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93022" w14:textId="2311F371" w:rsidR="0052745B" w:rsidRDefault="0052745B" w:rsidP="0052745B">
      <w:pPr>
        <w:pStyle w:val="Title"/>
      </w:pPr>
      <w:bookmarkStart w:id="0" w:name="_Hlk220845226"/>
      <w:bookmarkEnd w:id="0"/>
      <w:r>
        <w:t>1000 BOOKS BEFORE KINDERGARTEN</w:t>
      </w:r>
    </w:p>
    <w:p w14:paraId="4CBDF591" w14:textId="77777777" w:rsidR="00732791" w:rsidRPr="00732791" w:rsidRDefault="00732791" w:rsidP="00732791"/>
    <w:sdt>
      <w:sdtPr>
        <w:id w:val="-1682121544"/>
        <w:docPartObj>
          <w:docPartGallery w:val="Table of Contents"/>
          <w:docPartUnique/>
        </w:docPartObj>
      </w:sdtPr>
      <w:sdtEndPr>
        <w:rPr>
          <w:rFonts w:eastAsia="Arial Nova" w:cs="Arial Nova"/>
          <w:b/>
          <w:bCs/>
          <w:noProof/>
          <w:color w:val="auto"/>
          <w:sz w:val="24"/>
          <w:szCs w:val="24"/>
        </w:rPr>
      </w:sdtEndPr>
      <w:sdtContent>
        <w:p w14:paraId="5A1A2231" w14:textId="40F33900" w:rsidR="00732791" w:rsidRDefault="00732791">
          <w:pPr>
            <w:pStyle w:val="TOCHeading"/>
          </w:pPr>
          <w:r>
            <w:t>Table of Contents</w:t>
          </w:r>
        </w:p>
        <w:p w14:paraId="15D0B924" w14:textId="35376BF1" w:rsidR="00732791" w:rsidRDefault="00732791">
          <w:pPr>
            <w:pStyle w:val="TOC1"/>
            <w:tabs>
              <w:tab w:val="right" w:leader="dot" w:pos="10790"/>
            </w:tabs>
            <w:rPr>
              <w:rFonts w:asciiTheme="minorHAnsi" w:eastAsiaTheme="minorEastAsia" w:hAnsiTheme="minorHAnsi" w:cstheme="minorBidi"/>
              <w:noProof/>
              <w:kern w:val="2"/>
              <w14:ligatures w14:val="standardContextual"/>
            </w:rPr>
          </w:pPr>
          <w:r>
            <w:fldChar w:fldCharType="begin"/>
          </w:r>
          <w:r>
            <w:instrText xml:space="preserve"> TOC \o "1-3" \h \z \u </w:instrText>
          </w:r>
          <w:r>
            <w:fldChar w:fldCharType="separate"/>
          </w:r>
          <w:hyperlink w:anchor="_Toc220926928" w:history="1">
            <w:r w:rsidRPr="009D19A9">
              <w:rPr>
                <w:rStyle w:val="Hyperlink"/>
                <w:noProof/>
              </w:rPr>
              <w:t>The Basics</w:t>
            </w:r>
            <w:r>
              <w:rPr>
                <w:noProof/>
                <w:webHidden/>
              </w:rPr>
              <w:tab/>
            </w:r>
            <w:r>
              <w:rPr>
                <w:noProof/>
                <w:webHidden/>
              </w:rPr>
              <w:fldChar w:fldCharType="begin"/>
            </w:r>
            <w:r>
              <w:rPr>
                <w:noProof/>
                <w:webHidden/>
              </w:rPr>
              <w:instrText xml:space="preserve"> PAGEREF _Toc220926928 \h </w:instrText>
            </w:r>
            <w:r>
              <w:rPr>
                <w:noProof/>
                <w:webHidden/>
              </w:rPr>
            </w:r>
            <w:r>
              <w:rPr>
                <w:noProof/>
                <w:webHidden/>
              </w:rPr>
              <w:fldChar w:fldCharType="separate"/>
            </w:r>
            <w:r>
              <w:rPr>
                <w:noProof/>
                <w:webHidden/>
              </w:rPr>
              <w:t>1</w:t>
            </w:r>
            <w:r>
              <w:rPr>
                <w:noProof/>
                <w:webHidden/>
              </w:rPr>
              <w:fldChar w:fldCharType="end"/>
            </w:r>
          </w:hyperlink>
        </w:p>
        <w:p w14:paraId="035B5E1E" w14:textId="4600A3CC" w:rsidR="00732791" w:rsidRDefault="00732791">
          <w:pPr>
            <w:pStyle w:val="TOC2"/>
            <w:tabs>
              <w:tab w:val="right" w:leader="dot" w:pos="10790"/>
            </w:tabs>
            <w:rPr>
              <w:rFonts w:asciiTheme="minorHAnsi" w:eastAsiaTheme="minorEastAsia" w:hAnsiTheme="minorHAnsi" w:cstheme="minorBidi"/>
              <w:noProof/>
              <w:kern w:val="2"/>
              <w14:ligatures w14:val="standardContextual"/>
            </w:rPr>
          </w:pPr>
          <w:hyperlink w:anchor="_Toc220926929" w:history="1">
            <w:r w:rsidRPr="009D19A9">
              <w:rPr>
                <w:rStyle w:val="Hyperlink"/>
                <w:noProof/>
              </w:rPr>
              <w:t>The Pitch</w:t>
            </w:r>
            <w:r>
              <w:rPr>
                <w:noProof/>
                <w:webHidden/>
              </w:rPr>
              <w:tab/>
            </w:r>
            <w:r>
              <w:rPr>
                <w:noProof/>
                <w:webHidden/>
              </w:rPr>
              <w:fldChar w:fldCharType="begin"/>
            </w:r>
            <w:r>
              <w:rPr>
                <w:noProof/>
                <w:webHidden/>
              </w:rPr>
              <w:instrText xml:space="preserve"> PAGEREF _Toc220926929 \h </w:instrText>
            </w:r>
            <w:r>
              <w:rPr>
                <w:noProof/>
                <w:webHidden/>
              </w:rPr>
            </w:r>
            <w:r>
              <w:rPr>
                <w:noProof/>
                <w:webHidden/>
              </w:rPr>
              <w:fldChar w:fldCharType="separate"/>
            </w:r>
            <w:r>
              <w:rPr>
                <w:noProof/>
                <w:webHidden/>
              </w:rPr>
              <w:t>1</w:t>
            </w:r>
            <w:r>
              <w:rPr>
                <w:noProof/>
                <w:webHidden/>
              </w:rPr>
              <w:fldChar w:fldCharType="end"/>
            </w:r>
          </w:hyperlink>
        </w:p>
        <w:p w14:paraId="633655AD" w14:textId="7645E63E" w:rsidR="00732791" w:rsidRDefault="00732791">
          <w:pPr>
            <w:pStyle w:val="TOC2"/>
            <w:tabs>
              <w:tab w:val="right" w:leader="dot" w:pos="10790"/>
            </w:tabs>
            <w:rPr>
              <w:rFonts w:asciiTheme="minorHAnsi" w:eastAsiaTheme="minorEastAsia" w:hAnsiTheme="minorHAnsi" w:cstheme="minorBidi"/>
              <w:noProof/>
              <w:kern w:val="2"/>
              <w14:ligatures w14:val="standardContextual"/>
            </w:rPr>
          </w:pPr>
          <w:hyperlink w:anchor="_Toc220926930" w:history="1">
            <w:r w:rsidRPr="009D19A9">
              <w:rPr>
                <w:rStyle w:val="Hyperlink"/>
                <w:noProof/>
              </w:rPr>
              <w:t>Tracking</w:t>
            </w:r>
            <w:r>
              <w:rPr>
                <w:noProof/>
                <w:webHidden/>
              </w:rPr>
              <w:tab/>
            </w:r>
            <w:r>
              <w:rPr>
                <w:noProof/>
                <w:webHidden/>
              </w:rPr>
              <w:fldChar w:fldCharType="begin"/>
            </w:r>
            <w:r>
              <w:rPr>
                <w:noProof/>
                <w:webHidden/>
              </w:rPr>
              <w:instrText xml:space="preserve"> PAGEREF _Toc220926930 \h </w:instrText>
            </w:r>
            <w:r>
              <w:rPr>
                <w:noProof/>
                <w:webHidden/>
              </w:rPr>
            </w:r>
            <w:r>
              <w:rPr>
                <w:noProof/>
                <w:webHidden/>
              </w:rPr>
              <w:fldChar w:fldCharType="separate"/>
            </w:r>
            <w:r>
              <w:rPr>
                <w:noProof/>
                <w:webHidden/>
              </w:rPr>
              <w:t>1</w:t>
            </w:r>
            <w:r>
              <w:rPr>
                <w:noProof/>
                <w:webHidden/>
              </w:rPr>
              <w:fldChar w:fldCharType="end"/>
            </w:r>
          </w:hyperlink>
        </w:p>
        <w:p w14:paraId="3681B134" w14:textId="502FC8DF" w:rsidR="00732791" w:rsidRDefault="00732791">
          <w:pPr>
            <w:pStyle w:val="TOC3"/>
            <w:tabs>
              <w:tab w:val="right" w:leader="dot" w:pos="10790"/>
            </w:tabs>
            <w:rPr>
              <w:rFonts w:asciiTheme="minorHAnsi" w:eastAsiaTheme="minorEastAsia" w:hAnsiTheme="minorHAnsi" w:cstheme="minorBidi"/>
              <w:noProof/>
              <w:kern w:val="2"/>
              <w14:ligatures w14:val="standardContextual"/>
            </w:rPr>
          </w:pPr>
          <w:hyperlink w:anchor="_Toc220926931" w:history="1">
            <w:r w:rsidRPr="009D19A9">
              <w:rPr>
                <w:rStyle w:val="Hyperlink"/>
                <w:noProof/>
              </w:rPr>
              <w:t>How to use a log</w:t>
            </w:r>
            <w:r>
              <w:rPr>
                <w:noProof/>
                <w:webHidden/>
              </w:rPr>
              <w:tab/>
            </w:r>
            <w:r>
              <w:rPr>
                <w:noProof/>
                <w:webHidden/>
              </w:rPr>
              <w:fldChar w:fldCharType="begin"/>
            </w:r>
            <w:r>
              <w:rPr>
                <w:noProof/>
                <w:webHidden/>
              </w:rPr>
              <w:instrText xml:space="preserve"> PAGEREF _Toc220926931 \h </w:instrText>
            </w:r>
            <w:r>
              <w:rPr>
                <w:noProof/>
                <w:webHidden/>
              </w:rPr>
            </w:r>
            <w:r>
              <w:rPr>
                <w:noProof/>
                <w:webHidden/>
              </w:rPr>
              <w:fldChar w:fldCharType="separate"/>
            </w:r>
            <w:r>
              <w:rPr>
                <w:noProof/>
                <w:webHidden/>
              </w:rPr>
              <w:t>1</w:t>
            </w:r>
            <w:r>
              <w:rPr>
                <w:noProof/>
                <w:webHidden/>
              </w:rPr>
              <w:fldChar w:fldCharType="end"/>
            </w:r>
          </w:hyperlink>
        </w:p>
        <w:p w14:paraId="2877EC30" w14:textId="4F739F85" w:rsidR="00732791" w:rsidRDefault="00732791">
          <w:pPr>
            <w:pStyle w:val="TOC3"/>
            <w:tabs>
              <w:tab w:val="right" w:leader="dot" w:pos="10790"/>
            </w:tabs>
            <w:rPr>
              <w:rFonts w:asciiTheme="minorHAnsi" w:eastAsiaTheme="minorEastAsia" w:hAnsiTheme="minorHAnsi" w:cstheme="minorBidi"/>
              <w:noProof/>
              <w:kern w:val="2"/>
              <w14:ligatures w14:val="standardContextual"/>
            </w:rPr>
          </w:pPr>
          <w:hyperlink w:anchor="_Toc220926932" w:history="1">
            <w:r w:rsidRPr="009D19A9">
              <w:rPr>
                <w:rStyle w:val="Hyperlink"/>
                <w:noProof/>
              </w:rPr>
              <w:t>Completing a Log</w:t>
            </w:r>
            <w:r>
              <w:rPr>
                <w:noProof/>
                <w:webHidden/>
              </w:rPr>
              <w:tab/>
            </w:r>
            <w:r>
              <w:rPr>
                <w:noProof/>
                <w:webHidden/>
              </w:rPr>
              <w:fldChar w:fldCharType="begin"/>
            </w:r>
            <w:r>
              <w:rPr>
                <w:noProof/>
                <w:webHidden/>
              </w:rPr>
              <w:instrText xml:space="preserve"> PAGEREF _Toc220926932 \h </w:instrText>
            </w:r>
            <w:r>
              <w:rPr>
                <w:noProof/>
                <w:webHidden/>
              </w:rPr>
            </w:r>
            <w:r>
              <w:rPr>
                <w:noProof/>
                <w:webHidden/>
              </w:rPr>
              <w:fldChar w:fldCharType="separate"/>
            </w:r>
            <w:r>
              <w:rPr>
                <w:noProof/>
                <w:webHidden/>
              </w:rPr>
              <w:t>1</w:t>
            </w:r>
            <w:r>
              <w:rPr>
                <w:noProof/>
                <w:webHidden/>
              </w:rPr>
              <w:fldChar w:fldCharType="end"/>
            </w:r>
          </w:hyperlink>
        </w:p>
        <w:p w14:paraId="1BACAE2E" w14:textId="3274939A" w:rsidR="00732791" w:rsidRDefault="00732791">
          <w:pPr>
            <w:pStyle w:val="TOC3"/>
            <w:tabs>
              <w:tab w:val="right" w:leader="dot" w:pos="10790"/>
            </w:tabs>
            <w:rPr>
              <w:rFonts w:asciiTheme="minorHAnsi" w:eastAsiaTheme="minorEastAsia" w:hAnsiTheme="minorHAnsi" w:cstheme="minorBidi"/>
              <w:noProof/>
              <w:kern w:val="2"/>
              <w14:ligatures w14:val="standardContextual"/>
            </w:rPr>
          </w:pPr>
          <w:hyperlink w:anchor="_Toc220926933" w:history="1">
            <w:r w:rsidRPr="009D19A9">
              <w:rPr>
                <w:rStyle w:val="Hyperlink"/>
                <w:noProof/>
              </w:rPr>
              <w:t>Prizes</w:t>
            </w:r>
            <w:r>
              <w:rPr>
                <w:noProof/>
                <w:webHidden/>
              </w:rPr>
              <w:tab/>
            </w:r>
            <w:r>
              <w:rPr>
                <w:noProof/>
                <w:webHidden/>
              </w:rPr>
              <w:fldChar w:fldCharType="begin"/>
            </w:r>
            <w:r>
              <w:rPr>
                <w:noProof/>
                <w:webHidden/>
              </w:rPr>
              <w:instrText xml:space="preserve"> PAGEREF _Toc220926933 \h </w:instrText>
            </w:r>
            <w:r>
              <w:rPr>
                <w:noProof/>
                <w:webHidden/>
              </w:rPr>
            </w:r>
            <w:r>
              <w:rPr>
                <w:noProof/>
                <w:webHidden/>
              </w:rPr>
              <w:fldChar w:fldCharType="separate"/>
            </w:r>
            <w:r>
              <w:rPr>
                <w:noProof/>
                <w:webHidden/>
              </w:rPr>
              <w:t>1</w:t>
            </w:r>
            <w:r>
              <w:rPr>
                <w:noProof/>
                <w:webHidden/>
              </w:rPr>
              <w:fldChar w:fldCharType="end"/>
            </w:r>
          </w:hyperlink>
        </w:p>
        <w:p w14:paraId="4AA2CBCA" w14:textId="25638C7D" w:rsidR="00732791" w:rsidRDefault="00732791">
          <w:pPr>
            <w:pStyle w:val="TOC1"/>
            <w:tabs>
              <w:tab w:val="right" w:leader="dot" w:pos="10790"/>
            </w:tabs>
            <w:rPr>
              <w:rFonts w:asciiTheme="minorHAnsi" w:eastAsiaTheme="minorEastAsia" w:hAnsiTheme="minorHAnsi" w:cstheme="minorBidi"/>
              <w:noProof/>
              <w:kern w:val="2"/>
              <w14:ligatures w14:val="standardContextual"/>
            </w:rPr>
          </w:pPr>
          <w:hyperlink w:anchor="_Toc220926934" w:history="1">
            <w:r w:rsidRPr="009D19A9">
              <w:rPr>
                <w:rStyle w:val="Hyperlink"/>
                <w:noProof/>
              </w:rPr>
              <w:t>Step by Step Instructions</w:t>
            </w:r>
            <w:r>
              <w:rPr>
                <w:noProof/>
                <w:webHidden/>
              </w:rPr>
              <w:tab/>
            </w:r>
            <w:r>
              <w:rPr>
                <w:noProof/>
                <w:webHidden/>
              </w:rPr>
              <w:fldChar w:fldCharType="begin"/>
            </w:r>
            <w:r>
              <w:rPr>
                <w:noProof/>
                <w:webHidden/>
              </w:rPr>
              <w:instrText xml:space="preserve"> PAGEREF _Toc220926934 \h </w:instrText>
            </w:r>
            <w:r>
              <w:rPr>
                <w:noProof/>
                <w:webHidden/>
              </w:rPr>
            </w:r>
            <w:r>
              <w:rPr>
                <w:noProof/>
                <w:webHidden/>
              </w:rPr>
              <w:fldChar w:fldCharType="separate"/>
            </w:r>
            <w:r>
              <w:rPr>
                <w:noProof/>
                <w:webHidden/>
              </w:rPr>
              <w:t>2</w:t>
            </w:r>
            <w:r>
              <w:rPr>
                <w:noProof/>
                <w:webHidden/>
              </w:rPr>
              <w:fldChar w:fldCharType="end"/>
            </w:r>
          </w:hyperlink>
        </w:p>
        <w:p w14:paraId="6270DD3F" w14:textId="71C84637" w:rsidR="00732791" w:rsidRDefault="00732791">
          <w:pPr>
            <w:pStyle w:val="TOC2"/>
            <w:tabs>
              <w:tab w:val="right" w:leader="dot" w:pos="10790"/>
            </w:tabs>
            <w:rPr>
              <w:rFonts w:asciiTheme="minorHAnsi" w:eastAsiaTheme="minorEastAsia" w:hAnsiTheme="minorHAnsi" w:cstheme="minorBidi"/>
              <w:noProof/>
              <w:kern w:val="2"/>
              <w14:ligatures w14:val="standardContextual"/>
            </w:rPr>
          </w:pPr>
          <w:hyperlink w:anchor="_Toc220926935" w:history="1">
            <w:r w:rsidRPr="009D19A9">
              <w:rPr>
                <w:rStyle w:val="Hyperlink"/>
                <w:noProof/>
              </w:rPr>
              <w:t>Starting 1000 Books</w:t>
            </w:r>
            <w:r>
              <w:rPr>
                <w:noProof/>
                <w:webHidden/>
              </w:rPr>
              <w:tab/>
            </w:r>
            <w:r>
              <w:rPr>
                <w:noProof/>
                <w:webHidden/>
              </w:rPr>
              <w:fldChar w:fldCharType="begin"/>
            </w:r>
            <w:r>
              <w:rPr>
                <w:noProof/>
                <w:webHidden/>
              </w:rPr>
              <w:instrText xml:space="preserve"> PAGEREF _Toc220926935 \h </w:instrText>
            </w:r>
            <w:r>
              <w:rPr>
                <w:noProof/>
                <w:webHidden/>
              </w:rPr>
            </w:r>
            <w:r>
              <w:rPr>
                <w:noProof/>
                <w:webHidden/>
              </w:rPr>
              <w:fldChar w:fldCharType="separate"/>
            </w:r>
            <w:r>
              <w:rPr>
                <w:noProof/>
                <w:webHidden/>
              </w:rPr>
              <w:t>2</w:t>
            </w:r>
            <w:r>
              <w:rPr>
                <w:noProof/>
                <w:webHidden/>
              </w:rPr>
              <w:fldChar w:fldCharType="end"/>
            </w:r>
          </w:hyperlink>
        </w:p>
        <w:p w14:paraId="1EE4A410" w14:textId="022EF861" w:rsidR="00732791" w:rsidRDefault="00732791">
          <w:pPr>
            <w:pStyle w:val="TOC2"/>
            <w:tabs>
              <w:tab w:val="right" w:leader="dot" w:pos="10790"/>
            </w:tabs>
            <w:rPr>
              <w:rFonts w:asciiTheme="minorHAnsi" w:eastAsiaTheme="minorEastAsia" w:hAnsiTheme="minorHAnsi" w:cstheme="minorBidi"/>
              <w:noProof/>
              <w:kern w:val="2"/>
              <w14:ligatures w14:val="standardContextual"/>
            </w:rPr>
          </w:pPr>
          <w:hyperlink w:anchor="_Toc220926936" w:history="1">
            <w:r w:rsidRPr="009D19A9">
              <w:rPr>
                <w:rStyle w:val="Hyperlink"/>
                <w:noProof/>
              </w:rPr>
              <w:t>Finished 250 Books</w:t>
            </w:r>
            <w:r>
              <w:rPr>
                <w:noProof/>
                <w:webHidden/>
              </w:rPr>
              <w:tab/>
            </w:r>
            <w:r>
              <w:rPr>
                <w:noProof/>
                <w:webHidden/>
              </w:rPr>
              <w:fldChar w:fldCharType="begin"/>
            </w:r>
            <w:r>
              <w:rPr>
                <w:noProof/>
                <w:webHidden/>
              </w:rPr>
              <w:instrText xml:space="preserve"> PAGEREF _Toc220926936 \h </w:instrText>
            </w:r>
            <w:r>
              <w:rPr>
                <w:noProof/>
                <w:webHidden/>
              </w:rPr>
            </w:r>
            <w:r>
              <w:rPr>
                <w:noProof/>
                <w:webHidden/>
              </w:rPr>
              <w:fldChar w:fldCharType="separate"/>
            </w:r>
            <w:r>
              <w:rPr>
                <w:noProof/>
                <w:webHidden/>
              </w:rPr>
              <w:t>2</w:t>
            </w:r>
            <w:r>
              <w:rPr>
                <w:noProof/>
                <w:webHidden/>
              </w:rPr>
              <w:fldChar w:fldCharType="end"/>
            </w:r>
          </w:hyperlink>
        </w:p>
        <w:p w14:paraId="4476BC0D" w14:textId="6D1E48EF" w:rsidR="00732791" w:rsidRDefault="00732791">
          <w:pPr>
            <w:pStyle w:val="TOC2"/>
            <w:tabs>
              <w:tab w:val="right" w:leader="dot" w:pos="10790"/>
            </w:tabs>
            <w:rPr>
              <w:rFonts w:asciiTheme="minorHAnsi" w:eastAsiaTheme="minorEastAsia" w:hAnsiTheme="minorHAnsi" w:cstheme="minorBidi"/>
              <w:noProof/>
              <w:kern w:val="2"/>
              <w14:ligatures w14:val="standardContextual"/>
            </w:rPr>
          </w:pPr>
          <w:hyperlink w:anchor="_Toc220926937" w:history="1">
            <w:r w:rsidRPr="009D19A9">
              <w:rPr>
                <w:rStyle w:val="Hyperlink"/>
                <w:noProof/>
              </w:rPr>
              <w:t>Finished 500 Books</w:t>
            </w:r>
            <w:r>
              <w:rPr>
                <w:noProof/>
                <w:webHidden/>
              </w:rPr>
              <w:tab/>
            </w:r>
            <w:r>
              <w:rPr>
                <w:noProof/>
                <w:webHidden/>
              </w:rPr>
              <w:fldChar w:fldCharType="begin"/>
            </w:r>
            <w:r>
              <w:rPr>
                <w:noProof/>
                <w:webHidden/>
              </w:rPr>
              <w:instrText xml:space="preserve"> PAGEREF _Toc220926937 \h </w:instrText>
            </w:r>
            <w:r>
              <w:rPr>
                <w:noProof/>
                <w:webHidden/>
              </w:rPr>
            </w:r>
            <w:r>
              <w:rPr>
                <w:noProof/>
                <w:webHidden/>
              </w:rPr>
              <w:fldChar w:fldCharType="separate"/>
            </w:r>
            <w:r>
              <w:rPr>
                <w:noProof/>
                <w:webHidden/>
              </w:rPr>
              <w:t>4</w:t>
            </w:r>
            <w:r>
              <w:rPr>
                <w:noProof/>
                <w:webHidden/>
              </w:rPr>
              <w:fldChar w:fldCharType="end"/>
            </w:r>
          </w:hyperlink>
        </w:p>
        <w:p w14:paraId="1A190815" w14:textId="78AD6B15" w:rsidR="00732791" w:rsidRDefault="00732791">
          <w:pPr>
            <w:pStyle w:val="TOC2"/>
            <w:tabs>
              <w:tab w:val="right" w:leader="dot" w:pos="10790"/>
            </w:tabs>
            <w:rPr>
              <w:rFonts w:asciiTheme="minorHAnsi" w:eastAsiaTheme="minorEastAsia" w:hAnsiTheme="minorHAnsi" w:cstheme="minorBidi"/>
              <w:noProof/>
              <w:kern w:val="2"/>
              <w14:ligatures w14:val="standardContextual"/>
            </w:rPr>
          </w:pPr>
          <w:hyperlink w:anchor="_Toc220926938" w:history="1">
            <w:r w:rsidRPr="009D19A9">
              <w:rPr>
                <w:rStyle w:val="Hyperlink"/>
                <w:noProof/>
              </w:rPr>
              <w:t>Finished 750 Books</w:t>
            </w:r>
            <w:r>
              <w:rPr>
                <w:noProof/>
                <w:webHidden/>
              </w:rPr>
              <w:tab/>
            </w:r>
            <w:r>
              <w:rPr>
                <w:noProof/>
                <w:webHidden/>
              </w:rPr>
              <w:fldChar w:fldCharType="begin"/>
            </w:r>
            <w:r>
              <w:rPr>
                <w:noProof/>
                <w:webHidden/>
              </w:rPr>
              <w:instrText xml:space="preserve"> PAGEREF _Toc220926938 \h </w:instrText>
            </w:r>
            <w:r>
              <w:rPr>
                <w:noProof/>
                <w:webHidden/>
              </w:rPr>
            </w:r>
            <w:r>
              <w:rPr>
                <w:noProof/>
                <w:webHidden/>
              </w:rPr>
              <w:fldChar w:fldCharType="separate"/>
            </w:r>
            <w:r>
              <w:rPr>
                <w:noProof/>
                <w:webHidden/>
              </w:rPr>
              <w:t>5</w:t>
            </w:r>
            <w:r>
              <w:rPr>
                <w:noProof/>
                <w:webHidden/>
              </w:rPr>
              <w:fldChar w:fldCharType="end"/>
            </w:r>
          </w:hyperlink>
        </w:p>
        <w:p w14:paraId="4D57BA6F" w14:textId="72515577" w:rsidR="00732791" w:rsidRDefault="00732791">
          <w:pPr>
            <w:pStyle w:val="TOC2"/>
            <w:tabs>
              <w:tab w:val="right" w:leader="dot" w:pos="10790"/>
            </w:tabs>
            <w:rPr>
              <w:rFonts w:asciiTheme="minorHAnsi" w:eastAsiaTheme="minorEastAsia" w:hAnsiTheme="minorHAnsi" w:cstheme="minorBidi"/>
              <w:noProof/>
              <w:kern w:val="2"/>
              <w14:ligatures w14:val="standardContextual"/>
            </w:rPr>
          </w:pPr>
          <w:hyperlink w:anchor="_Toc220926939" w:history="1">
            <w:r w:rsidRPr="009D19A9">
              <w:rPr>
                <w:rStyle w:val="Hyperlink"/>
                <w:noProof/>
              </w:rPr>
              <w:t>Finished 1,000 Books</w:t>
            </w:r>
            <w:r>
              <w:rPr>
                <w:noProof/>
                <w:webHidden/>
              </w:rPr>
              <w:tab/>
            </w:r>
            <w:r>
              <w:rPr>
                <w:noProof/>
                <w:webHidden/>
              </w:rPr>
              <w:fldChar w:fldCharType="begin"/>
            </w:r>
            <w:r>
              <w:rPr>
                <w:noProof/>
                <w:webHidden/>
              </w:rPr>
              <w:instrText xml:space="preserve"> PAGEREF _Toc220926939 \h </w:instrText>
            </w:r>
            <w:r>
              <w:rPr>
                <w:noProof/>
                <w:webHidden/>
              </w:rPr>
            </w:r>
            <w:r>
              <w:rPr>
                <w:noProof/>
                <w:webHidden/>
              </w:rPr>
              <w:fldChar w:fldCharType="separate"/>
            </w:r>
            <w:r>
              <w:rPr>
                <w:noProof/>
                <w:webHidden/>
              </w:rPr>
              <w:t>5</w:t>
            </w:r>
            <w:r>
              <w:rPr>
                <w:noProof/>
                <w:webHidden/>
              </w:rPr>
              <w:fldChar w:fldCharType="end"/>
            </w:r>
          </w:hyperlink>
        </w:p>
        <w:p w14:paraId="379E9289" w14:textId="3548B276" w:rsidR="00732791" w:rsidRDefault="00732791">
          <w:r>
            <w:rPr>
              <w:b/>
              <w:bCs/>
              <w:noProof/>
            </w:rPr>
            <w:fldChar w:fldCharType="end"/>
          </w:r>
        </w:p>
      </w:sdtContent>
    </w:sdt>
    <w:p w14:paraId="782BE3E4" w14:textId="77777777" w:rsidR="00732791" w:rsidRDefault="00732791" w:rsidP="00732791"/>
    <w:p w14:paraId="562E3276" w14:textId="77777777" w:rsidR="00732791" w:rsidRDefault="00732791" w:rsidP="00732791"/>
    <w:p w14:paraId="13A0F8C5" w14:textId="77777777" w:rsidR="00732791" w:rsidRDefault="00732791" w:rsidP="00732791"/>
    <w:p w14:paraId="1C82885C" w14:textId="77777777" w:rsidR="00732791" w:rsidRDefault="00732791" w:rsidP="00732791"/>
    <w:p w14:paraId="36371472" w14:textId="77777777" w:rsidR="00732791" w:rsidRDefault="00732791" w:rsidP="00732791"/>
    <w:p w14:paraId="11B32647" w14:textId="77777777" w:rsidR="00732791" w:rsidRDefault="00732791" w:rsidP="00732791"/>
    <w:p w14:paraId="47C8DB88" w14:textId="77777777" w:rsidR="00732791" w:rsidRDefault="00732791" w:rsidP="00732791"/>
    <w:p w14:paraId="49A32434" w14:textId="77777777" w:rsidR="00732791" w:rsidRPr="00732791" w:rsidRDefault="00732791" w:rsidP="00732791"/>
    <w:p w14:paraId="7384857F" w14:textId="232FB47D" w:rsidR="0052745B" w:rsidRDefault="00BD6576" w:rsidP="00314488">
      <w:pPr>
        <w:pStyle w:val="Heading1"/>
      </w:pPr>
      <w:bookmarkStart w:id="1" w:name="_Toc220926928"/>
      <w:r>
        <w:lastRenderedPageBreak/>
        <w:t>The Basics</w:t>
      </w:r>
      <w:bookmarkEnd w:id="1"/>
    </w:p>
    <w:p w14:paraId="71BA6E5A" w14:textId="23577319" w:rsidR="0052745B" w:rsidRDefault="0052745B" w:rsidP="0052745B">
      <w:pPr>
        <w:pStyle w:val="Heading2"/>
      </w:pPr>
      <w:bookmarkStart w:id="2" w:name="_Toc220926929"/>
      <w:r>
        <w:t>The Pitch</w:t>
      </w:r>
      <w:bookmarkEnd w:id="2"/>
    </w:p>
    <w:p w14:paraId="7D83D586" w14:textId="71891EFA" w:rsidR="0052745B" w:rsidRDefault="0052745B" w:rsidP="0052745B">
      <w:r w:rsidRPr="0052745B">
        <w:t xml:space="preserve">1,000 Books Before Kindergarten is a reading program with the goal of encouraging families to read aloud to their children. The first five years </w:t>
      </w:r>
      <w:r w:rsidR="003E60F2" w:rsidRPr="0052745B">
        <w:t>are</w:t>
      </w:r>
      <w:r w:rsidRPr="0052745B">
        <w:t xml:space="preserve"> the most critical learning period of a child’s life and reading to them daily is the most important thing adults can do to build a child’s literacy skills and get them ready to succeed in </w:t>
      </w:r>
      <w:r w:rsidR="003E60F2" w:rsidRPr="0052745B">
        <w:t>kindergarten</w:t>
      </w:r>
      <w:r w:rsidRPr="0052745B">
        <w:t>. This program offers incentives and encouragement for adults and children to read together early and often.</w:t>
      </w:r>
    </w:p>
    <w:p w14:paraId="758CB961" w14:textId="68D743B1" w:rsidR="0052745B" w:rsidRDefault="0052745B" w:rsidP="0052745B">
      <w:pPr>
        <w:pStyle w:val="Heading2"/>
      </w:pPr>
      <w:bookmarkStart w:id="3" w:name="_Toc220926930"/>
      <w:r>
        <w:t>Tracking</w:t>
      </w:r>
      <w:bookmarkEnd w:id="3"/>
    </w:p>
    <w:p w14:paraId="11D1636B" w14:textId="421054FB" w:rsidR="0052745B" w:rsidRDefault="0052745B" w:rsidP="0052745B">
      <w:pPr>
        <w:pStyle w:val="Heading3"/>
      </w:pPr>
      <w:bookmarkStart w:id="4" w:name="_Toc220926931"/>
      <w:r>
        <w:t>How to use a log</w:t>
      </w:r>
      <w:bookmarkEnd w:id="4"/>
    </w:p>
    <w:p w14:paraId="41702059" w14:textId="09216045" w:rsidR="0052745B" w:rsidRDefault="0052745B" w:rsidP="0052745B">
      <w:r>
        <w:t>Cross off/color in one circle for each book adult &amp; child read together</w:t>
      </w:r>
    </w:p>
    <w:p w14:paraId="4F6F43E0" w14:textId="2931E992" w:rsidR="0052745B" w:rsidRDefault="0052745B" w:rsidP="0052745B">
      <w:pPr>
        <w:pStyle w:val="ListParagraph"/>
        <w:numPr>
          <w:ilvl w:val="0"/>
          <w:numId w:val="4"/>
        </w:numPr>
      </w:pPr>
      <w:r>
        <w:t xml:space="preserve">Can be the same book </w:t>
      </w:r>
      <w:proofErr w:type="gramStart"/>
      <w:r>
        <w:t>over and over again</w:t>
      </w:r>
      <w:proofErr w:type="gramEnd"/>
    </w:p>
    <w:p w14:paraId="67258608" w14:textId="77777777" w:rsidR="0052745B" w:rsidRDefault="0052745B" w:rsidP="0052745B">
      <w:pPr>
        <w:pStyle w:val="ListParagraph"/>
        <w:numPr>
          <w:ilvl w:val="0"/>
          <w:numId w:val="4"/>
        </w:numPr>
      </w:pPr>
      <w:r>
        <w:t>No need to write down titles</w:t>
      </w:r>
    </w:p>
    <w:p w14:paraId="59EF7E7C" w14:textId="4CA5D851" w:rsidR="0052745B" w:rsidRDefault="0052745B" w:rsidP="0052745B">
      <w:pPr>
        <w:pStyle w:val="ListParagraph"/>
        <w:numPr>
          <w:ilvl w:val="0"/>
          <w:numId w:val="4"/>
        </w:numPr>
      </w:pPr>
      <w:r>
        <w:t xml:space="preserve">Books read at school, daycare, and </w:t>
      </w:r>
      <w:proofErr w:type="spellStart"/>
      <w:r>
        <w:t>storytime</w:t>
      </w:r>
      <w:proofErr w:type="spellEnd"/>
      <w:r>
        <w:t xml:space="preserve"> count too!</w:t>
      </w:r>
    </w:p>
    <w:p w14:paraId="6B29AA38" w14:textId="3EB1AC78" w:rsidR="003E60F2" w:rsidRDefault="00DF27C2" w:rsidP="003E60F2">
      <w:r>
        <w:t>Logs are bilingual and each has a different Early Literacy tip.</w:t>
      </w:r>
    </w:p>
    <w:p w14:paraId="12C34847" w14:textId="5BD59356" w:rsidR="0052745B" w:rsidRDefault="0052745B" w:rsidP="0052745B">
      <w:pPr>
        <w:pStyle w:val="Heading3"/>
      </w:pPr>
      <w:bookmarkStart w:id="5" w:name="_Toc220926932"/>
      <w:r>
        <w:t>Completing a Log</w:t>
      </w:r>
      <w:bookmarkEnd w:id="5"/>
    </w:p>
    <w:p w14:paraId="2B4DC9CA" w14:textId="3AB71CC4" w:rsidR="0052745B" w:rsidRDefault="0052745B" w:rsidP="0052745B">
      <w:r>
        <w:t>Once a log is complete</w:t>
      </w:r>
      <w:r w:rsidR="003E60F2">
        <w:t>,</w:t>
      </w:r>
      <w:r>
        <w:t xml:space="preserve"> families can bring it to the library and their child will receive a special milestone sticker</w:t>
      </w:r>
      <w:r w:rsidR="003E60F2">
        <w:t xml:space="preserve"> and</w:t>
      </w:r>
      <w:r>
        <w:t xml:space="preserve"> bookmark</w:t>
      </w:r>
      <w:r w:rsidR="003E60F2">
        <w:t>,</w:t>
      </w:r>
      <w:r>
        <w:t xml:space="preserve"> and they can get </w:t>
      </w:r>
      <w:r w:rsidR="003E60F2">
        <w:t>the next</w:t>
      </w:r>
      <w:r>
        <w:t xml:space="preserve"> reading log.</w:t>
      </w:r>
    </w:p>
    <w:p w14:paraId="051EB4C2" w14:textId="3BCC19F8" w:rsidR="0067403D" w:rsidRPr="0067403D" w:rsidRDefault="0067403D" w:rsidP="0052745B">
      <w:r w:rsidRPr="0067403D">
        <w:rPr>
          <w:b/>
          <w:bCs/>
        </w:rPr>
        <w:t xml:space="preserve">We do not </w:t>
      </w:r>
      <w:r>
        <w:rPr>
          <w:b/>
          <w:bCs/>
        </w:rPr>
        <w:t>collect</w:t>
      </w:r>
      <w:r w:rsidRPr="0067403D">
        <w:rPr>
          <w:b/>
          <w:bCs/>
        </w:rPr>
        <w:t xml:space="preserve"> the finished logs.</w:t>
      </w:r>
    </w:p>
    <w:p w14:paraId="6D5F3AC8" w14:textId="36C6BEBB" w:rsidR="0052745B" w:rsidRDefault="003E60F2" w:rsidP="0052745B">
      <w:r>
        <w:t>T</w:t>
      </w:r>
      <w:r w:rsidR="0052745B">
        <w:t xml:space="preserve">hey are entered into the </w:t>
      </w:r>
      <w:hyperlink r:id="rId6" w:history="1">
        <w:r w:rsidR="0052745B" w:rsidRPr="0052745B">
          <w:rPr>
            <w:rStyle w:val="Hyperlink"/>
          </w:rPr>
          <w:t>Tracking List</w:t>
        </w:r>
      </w:hyperlink>
      <w:r>
        <w:t xml:space="preserve"> when they </w:t>
      </w:r>
      <w:r w:rsidR="0067403D">
        <w:t>complete</w:t>
      </w:r>
      <w:r>
        <w:t xml:space="preserve"> the first log (green)</w:t>
      </w:r>
      <w:r w:rsidR="0052745B">
        <w:t>.</w:t>
      </w:r>
      <w:r w:rsidR="0052745B" w:rsidRPr="0052745B">
        <w:t xml:space="preserve"> </w:t>
      </w:r>
      <w:r w:rsidR="0052745B">
        <w:t xml:space="preserve">As each consecutive log is </w:t>
      </w:r>
      <w:r w:rsidR="0067403D">
        <w:t>completed</w:t>
      </w:r>
      <w:r w:rsidR="0052745B">
        <w:t xml:space="preserve">, </w:t>
      </w:r>
      <w:r>
        <w:t>u</w:t>
      </w:r>
      <w:r w:rsidR="0052745B">
        <w:t>pdate the child’s entry in the List.</w:t>
      </w:r>
    </w:p>
    <w:p w14:paraId="4389BF1F" w14:textId="3042A152" w:rsidR="0052745B" w:rsidRDefault="0052745B" w:rsidP="0052745B">
      <w:pPr>
        <w:pStyle w:val="Heading3"/>
      </w:pPr>
      <w:bookmarkStart w:id="6" w:name="_Toc220926933"/>
      <w:r>
        <w:t>Prizes</w:t>
      </w:r>
      <w:bookmarkEnd w:id="6"/>
    </w:p>
    <w:p w14:paraId="26640944" w14:textId="6C181F3C" w:rsidR="000F3558" w:rsidRPr="000F3558" w:rsidRDefault="003E60F2" w:rsidP="000F3558">
      <w:r>
        <w:t>At e</w:t>
      </w:r>
      <w:r w:rsidR="000F3558">
        <w:t xml:space="preserve">very </w:t>
      </w:r>
      <w:r>
        <w:t>m</w:t>
      </w:r>
      <w:r w:rsidR="000F3558">
        <w:t>ilestone</w:t>
      </w:r>
      <w:r>
        <w:t xml:space="preserve"> the family completes, they</w:t>
      </w:r>
      <w:r w:rsidR="000F3558">
        <w:t xml:space="preserve"> </w:t>
      </w:r>
      <w:r>
        <w:t>r</w:t>
      </w:r>
      <w:r w:rsidR="000F3558">
        <w:t xml:space="preserve">eceive a sticker and a bookmark denoting the milestone they </w:t>
      </w:r>
      <w:r>
        <w:t>reached</w:t>
      </w:r>
      <w:r w:rsidR="000F3558">
        <w:t>. If requested, a second sticker and/or bookmark can be given to the child.</w:t>
      </w:r>
    </w:p>
    <w:p w14:paraId="0CB3C259" w14:textId="68A6F351" w:rsidR="000F3558" w:rsidRDefault="000F3558" w:rsidP="0052745B">
      <w:r>
        <w:t>Specialty Prizes</w:t>
      </w:r>
    </w:p>
    <w:p w14:paraId="424EFBCF" w14:textId="399AB7D3" w:rsidR="000F3558" w:rsidRDefault="0052745B" w:rsidP="000F3558">
      <w:pPr>
        <w:pStyle w:val="ListParagraph"/>
        <w:numPr>
          <w:ilvl w:val="0"/>
          <w:numId w:val="5"/>
        </w:numPr>
      </w:pPr>
      <w:r>
        <w:t xml:space="preserve">At 250 </w:t>
      </w:r>
      <w:r w:rsidR="000F3558">
        <w:t>books</w:t>
      </w:r>
      <w:r>
        <w:t xml:space="preserve"> </w:t>
      </w:r>
      <w:r w:rsidR="000F3558">
        <w:t xml:space="preserve">read, </w:t>
      </w:r>
      <w:r>
        <w:t xml:space="preserve">children will be given a </w:t>
      </w:r>
      <w:r w:rsidRPr="000F3558">
        <w:rPr>
          <w:b/>
          <w:bCs/>
        </w:rPr>
        <w:t>tote bag</w:t>
      </w:r>
      <w:r w:rsidR="000F3558" w:rsidRPr="003E60F2">
        <w:t>.</w:t>
      </w:r>
      <w:r w:rsidR="00DF27C2">
        <w:t xml:space="preserve"> (while supplies last; these are from the previous WCCLS branding)</w:t>
      </w:r>
    </w:p>
    <w:p w14:paraId="34AE2CC7" w14:textId="74732EDD" w:rsidR="0052745B" w:rsidRDefault="000F3558" w:rsidP="000F3558">
      <w:pPr>
        <w:pStyle w:val="ListParagraph"/>
        <w:numPr>
          <w:ilvl w:val="0"/>
          <w:numId w:val="5"/>
        </w:numPr>
      </w:pPr>
      <w:r>
        <w:t>A</w:t>
      </w:r>
      <w:r w:rsidR="0052745B">
        <w:t xml:space="preserve">t 500 books read and 1,000 books read, children will get a </w:t>
      </w:r>
      <w:r w:rsidR="0052745B" w:rsidRPr="000F3558">
        <w:rPr>
          <w:b/>
          <w:bCs/>
        </w:rPr>
        <w:t>free book</w:t>
      </w:r>
      <w:r w:rsidR="0052745B">
        <w:t>.</w:t>
      </w:r>
    </w:p>
    <w:p w14:paraId="22A26F66" w14:textId="5E3A0AC1" w:rsidR="000F3558" w:rsidRDefault="000F3558" w:rsidP="000F3558">
      <w:pPr>
        <w:pStyle w:val="ListParagraph"/>
        <w:numPr>
          <w:ilvl w:val="0"/>
          <w:numId w:val="5"/>
        </w:numPr>
      </w:pPr>
      <w:r>
        <w:t>These can be found in the Early Literacy Closet at the end of Picture Books. They are in labeled clear tubs.</w:t>
      </w:r>
    </w:p>
    <w:p w14:paraId="11875CEA" w14:textId="5082206A" w:rsidR="0052745B" w:rsidRDefault="0052745B" w:rsidP="0052745B">
      <w:r>
        <w:lastRenderedPageBreak/>
        <w:t>We also like to encourage families to do something fun together to celebrate each time a log is completed. Staff are encouraged to be enthusiastic and celebratory</w:t>
      </w:r>
      <w:r w:rsidR="00FB3162">
        <w:t>.</w:t>
      </w:r>
    </w:p>
    <w:p w14:paraId="380F90F6" w14:textId="5C1810F5" w:rsidR="006E1DD6" w:rsidRDefault="006E1DD6" w:rsidP="0052745B">
      <w:r>
        <w:t xml:space="preserve">If you notice anything running low, please let Heather know via email or </w:t>
      </w:r>
      <w:r w:rsidR="00FB1CDC">
        <w:t>T</w:t>
      </w:r>
      <w:r>
        <w:t>eams message.</w:t>
      </w:r>
    </w:p>
    <w:p w14:paraId="6176DDF5" w14:textId="2820FC80" w:rsidR="003E60F2" w:rsidRDefault="003E60F2" w:rsidP="003E60F2">
      <w:pPr>
        <w:pStyle w:val="Heading1"/>
      </w:pPr>
      <w:bookmarkStart w:id="7" w:name="_Toc220926934"/>
      <w:r>
        <w:t>Step by Step Instructions</w:t>
      </w:r>
      <w:bookmarkEnd w:id="7"/>
    </w:p>
    <w:p w14:paraId="2FBFD89E" w14:textId="41A10476" w:rsidR="00043BFE" w:rsidRPr="00620328" w:rsidRDefault="003E60F2" w:rsidP="003E60F2">
      <w:pPr>
        <w:pStyle w:val="Heading2"/>
      </w:pPr>
      <w:bookmarkStart w:id="8" w:name="_Toc220926935"/>
      <w:r>
        <w:t>Starting 1000 Books</w:t>
      </w:r>
      <w:bookmarkEnd w:id="8"/>
    </w:p>
    <w:p w14:paraId="0562F476" w14:textId="6EDAF78F" w:rsidR="0052110C" w:rsidRDefault="0052110C">
      <w:r>
        <w:t>A family come</w:t>
      </w:r>
      <w:r w:rsidR="00CF1050">
        <w:t xml:space="preserve">s to the desk </w:t>
      </w:r>
      <w:r>
        <w:t>interested in participating in 1000 Books Before Kindergarten. Go to the 1000 Books</w:t>
      </w:r>
      <w:r w:rsidR="003E60F2">
        <w:t xml:space="preserve"> PURPLE FOLDER</w:t>
      </w:r>
      <w:r w:rsidRPr="00043BFE">
        <w:rPr>
          <w:color w:val="632E62" w:themeColor="text2"/>
        </w:rPr>
        <w:t xml:space="preserve"> </w:t>
      </w:r>
      <w:r w:rsidRPr="00043BFE">
        <w:t>and</w:t>
      </w:r>
      <w:r w:rsidRPr="00043BFE">
        <w:rPr>
          <w:color w:val="632E62" w:themeColor="text2"/>
        </w:rPr>
        <w:t xml:space="preserve"> </w:t>
      </w:r>
      <w:r>
        <w:t>give them:</w:t>
      </w:r>
    </w:p>
    <w:p w14:paraId="2CFAD7CE" w14:textId="589C3C0F" w:rsidR="0052110C" w:rsidRDefault="0052110C" w:rsidP="0052110C">
      <w:pPr>
        <w:pStyle w:val="ListParagraph"/>
        <w:numPr>
          <w:ilvl w:val="0"/>
          <w:numId w:val="1"/>
        </w:numPr>
      </w:pPr>
      <w:r>
        <w:t>A</w:t>
      </w:r>
      <w:r w:rsidR="00164507">
        <w:t>n</w:t>
      </w:r>
      <w:r>
        <w:t xml:space="preserve"> “I started 1000 Books” sticker</w:t>
      </w:r>
    </w:p>
    <w:p w14:paraId="5DA0DC32" w14:textId="65751B11" w:rsidR="00164507" w:rsidRDefault="00164507" w:rsidP="0052110C">
      <w:pPr>
        <w:pStyle w:val="ListParagraph"/>
        <w:numPr>
          <w:ilvl w:val="0"/>
          <w:numId w:val="1"/>
        </w:numPr>
      </w:pPr>
      <w:r>
        <w:t>An “I stared 1000 Books” bookmark</w:t>
      </w:r>
    </w:p>
    <w:p w14:paraId="131460F4" w14:textId="2B131CC8" w:rsidR="0052110C" w:rsidRDefault="0052110C" w:rsidP="0052110C">
      <w:pPr>
        <w:pStyle w:val="ListParagraph"/>
        <w:numPr>
          <w:ilvl w:val="0"/>
          <w:numId w:val="1"/>
        </w:numPr>
      </w:pPr>
      <w:r>
        <w:t xml:space="preserve">A log for </w:t>
      </w:r>
      <w:r w:rsidRPr="002524BC">
        <w:rPr>
          <w:color w:val="000000" w:themeColor="text1"/>
        </w:rPr>
        <w:t>Books 1-250</w:t>
      </w:r>
      <w:r w:rsidR="00164507" w:rsidRPr="002524BC">
        <w:rPr>
          <w:color w:val="000000" w:themeColor="text1"/>
        </w:rPr>
        <w:t xml:space="preserve"> (</w:t>
      </w:r>
      <w:r w:rsidR="0052426F" w:rsidRPr="002524BC">
        <w:rPr>
          <w:color w:val="000000" w:themeColor="text1"/>
        </w:rPr>
        <w:t>GREEN</w:t>
      </w:r>
      <w:r w:rsidR="00F72356" w:rsidRPr="002524BC">
        <w:rPr>
          <w:color w:val="000000" w:themeColor="text1"/>
        </w:rPr>
        <w:t>)</w:t>
      </w:r>
    </w:p>
    <w:p w14:paraId="4B127777" w14:textId="1BC59A03" w:rsidR="00164507" w:rsidRDefault="00F72356" w:rsidP="0052110C">
      <w:pPr>
        <w:pStyle w:val="ListParagraph"/>
        <w:numPr>
          <w:ilvl w:val="0"/>
          <w:numId w:val="1"/>
        </w:numPr>
      </w:pPr>
      <w:r w:rsidRPr="00620328">
        <w:rPr>
          <w:b/>
          <w:bCs/>
        </w:rPr>
        <w:t>DO NOT</w:t>
      </w:r>
      <w:r>
        <w:t xml:space="preserve"> sign them up or enter their information to track yet!</w:t>
      </w:r>
    </w:p>
    <w:p w14:paraId="14F6D06D" w14:textId="05516CF2" w:rsidR="002524BC" w:rsidRDefault="002524BC" w:rsidP="002524BC">
      <w:r w:rsidRPr="002524BC">
        <w:rPr>
          <w:b/>
          <w:bCs/>
        </w:rPr>
        <w:t>Information to tell the family:</w:t>
      </w:r>
      <w:r>
        <w:t xml:space="preserve"> </w:t>
      </w:r>
      <w:r w:rsidRPr="002524BC">
        <w:t>Fill in one circle for each book you read. You can repeat books as many times as you like. Bring the completed log to the Children’s Area at Beaverton City Library Main or Murray Scholls to receive a sticker and your next log! At 500 and 1000 books read, your child receives a free book.</w:t>
      </w:r>
      <w:r>
        <w:t xml:space="preserve"> (See </w:t>
      </w:r>
      <w:hyperlink r:id="rId7" w:history="1">
        <w:r w:rsidRPr="00620328">
          <w:rPr>
            <w:rStyle w:val="Hyperlink"/>
          </w:rPr>
          <w:t>talking points document</w:t>
        </w:r>
      </w:hyperlink>
      <w:r>
        <w:t xml:space="preserve"> for more </w:t>
      </w:r>
      <w:r w:rsidR="00620328">
        <w:t>FAQs)</w:t>
      </w:r>
    </w:p>
    <w:p w14:paraId="17B42B09" w14:textId="01A9ACA8" w:rsidR="00043BFE" w:rsidRPr="004470D5" w:rsidRDefault="003E60F2" w:rsidP="003E60F2">
      <w:pPr>
        <w:pStyle w:val="Heading2"/>
      </w:pPr>
      <w:bookmarkStart w:id="9" w:name="_Toc220926936"/>
      <w:r>
        <w:t>Finished 250 Books</w:t>
      </w:r>
      <w:bookmarkEnd w:id="9"/>
    </w:p>
    <w:p w14:paraId="10A69607" w14:textId="77777777" w:rsidR="00B4193F" w:rsidRDefault="004470D5" w:rsidP="00F72356">
      <w:r>
        <w:t>A family comes back with their GREEN 1-250 log</w:t>
      </w:r>
      <w:r w:rsidR="00D1686B">
        <w:t xml:space="preserve">! </w:t>
      </w:r>
      <w:r>
        <w:t>Congratulate them!</w:t>
      </w:r>
    </w:p>
    <w:p w14:paraId="7C1FC4EB" w14:textId="6CDA6020" w:rsidR="00F72356" w:rsidRDefault="004470D5" w:rsidP="00F72356">
      <w:r>
        <w:t>It’s time to enter their info for tracking:</w:t>
      </w:r>
      <w:r w:rsidR="00D1686B">
        <w:t xml:space="preserve"> Open the </w:t>
      </w:r>
      <w:hyperlink r:id="rId8" w:history="1">
        <w:r w:rsidR="0067403D" w:rsidRPr="0067403D">
          <w:rPr>
            <w:rStyle w:val="Hyperlink"/>
          </w:rPr>
          <w:t>Tracking</w:t>
        </w:r>
        <w:r w:rsidR="00D1686B" w:rsidRPr="0067403D">
          <w:rPr>
            <w:rStyle w:val="Hyperlink"/>
          </w:rPr>
          <w:t xml:space="preserve"> List</w:t>
        </w:r>
      </w:hyperlink>
      <w:r w:rsidR="0067403D">
        <w:t>.</w:t>
      </w:r>
    </w:p>
    <w:p w14:paraId="4105C1B0" w14:textId="713ABEBC" w:rsidR="00D1686B" w:rsidRDefault="00161233" w:rsidP="00F72356">
      <w:r>
        <w:t>Click “+ Add new item” in top left corner</w:t>
      </w:r>
      <w:r w:rsidR="00721140">
        <w:rPr>
          <w:noProof/>
        </w:rPr>
        <w:drawing>
          <wp:inline distT="0" distB="0" distL="0" distR="0" wp14:anchorId="75B43532" wp14:editId="1530A309">
            <wp:extent cx="6858000" cy="2089150"/>
            <wp:effectExtent l="0" t="0" r="0" b="6350"/>
            <wp:docPr id="1407799993" name="Picture 1" descr="Graphical user interface, text, email, websi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799993" name="Picture 1" descr="Graphical user interface, text, email, website&#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58000" cy="2089150"/>
                    </a:xfrm>
                    <a:prstGeom prst="rect">
                      <a:avLst/>
                    </a:prstGeom>
                    <a:noFill/>
                    <a:ln>
                      <a:noFill/>
                    </a:ln>
                  </pic:spPr>
                </pic:pic>
              </a:graphicData>
            </a:graphic>
          </wp:inline>
        </w:drawing>
      </w:r>
    </w:p>
    <w:p w14:paraId="55CC6769" w14:textId="6BB94183" w:rsidR="00161233" w:rsidRDefault="00EE52AC" w:rsidP="00F72356">
      <w:r>
        <w:t>Type in their Name (</w:t>
      </w:r>
      <w:r w:rsidR="004470D5">
        <w:t>F</w:t>
      </w:r>
      <w:r>
        <w:t>irst &amp; Last)</w:t>
      </w:r>
    </w:p>
    <w:p w14:paraId="57F3A79A" w14:textId="74A43969" w:rsidR="003E60F2" w:rsidRDefault="003E60F2" w:rsidP="00F72356">
      <w:r>
        <w:t xml:space="preserve">Mark which </w:t>
      </w:r>
      <w:r w:rsidR="0067403D">
        <w:t>location</w:t>
      </w:r>
      <w:r>
        <w:t xml:space="preserve"> t</w:t>
      </w:r>
      <w:r w:rsidR="0067403D">
        <w:t>hey are at.</w:t>
      </w:r>
    </w:p>
    <w:p w14:paraId="22547EE3" w14:textId="3B3353FB" w:rsidR="003E60F2" w:rsidRDefault="003E60F2" w:rsidP="00F72356">
      <w:r>
        <w:lastRenderedPageBreak/>
        <w:t>Mark if they used the English or Spanish Side of the log.</w:t>
      </w:r>
    </w:p>
    <w:p w14:paraId="46D86809" w14:textId="600C6E63" w:rsidR="00EE52AC" w:rsidRDefault="00EE52AC" w:rsidP="00F72356">
      <w:r>
        <w:t>Enter today’s date</w:t>
      </w:r>
    </w:p>
    <w:p w14:paraId="01FBDB87" w14:textId="05DCE933" w:rsidR="00BE3E88" w:rsidRDefault="006731BA" w:rsidP="00BE3E88">
      <w:r>
        <w:t>Click into “Items Received”</w:t>
      </w:r>
      <w:r w:rsidR="00723A6C">
        <w:t xml:space="preserve"> – click on each thing to add it – give the corresponding items to </w:t>
      </w:r>
      <w:r w:rsidR="00BE3E88">
        <w:t>the family</w:t>
      </w:r>
      <w:r w:rsidR="003E60F2">
        <w:t xml:space="preserve"> from the GREEN FOLDER</w:t>
      </w:r>
    </w:p>
    <w:p w14:paraId="6BC98A61" w14:textId="6B6514C0" w:rsidR="00BE3E88" w:rsidRDefault="00BE3E88" w:rsidP="00BE3E88">
      <w:pPr>
        <w:pStyle w:val="ListParagraph"/>
        <w:numPr>
          <w:ilvl w:val="0"/>
          <w:numId w:val="3"/>
        </w:numPr>
      </w:pPr>
      <w:r>
        <w:t>250 Sticker – (you do not need to be stingy if they want one to put on themselves and one for the log, go for it)</w:t>
      </w:r>
    </w:p>
    <w:p w14:paraId="08CB5DD7" w14:textId="66A3E997" w:rsidR="00BE3E88" w:rsidRDefault="00CA3061" w:rsidP="00BE3E88">
      <w:pPr>
        <w:pStyle w:val="ListParagraph"/>
        <w:numPr>
          <w:ilvl w:val="0"/>
          <w:numId w:val="3"/>
        </w:numPr>
      </w:pPr>
      <w:r>
        <w:t xml:space="preserve">250 </w:t>
      </w:r>
      <w:proofErr w:type="gramStart"/>
      <w:r>
        <w:t>bookmark</w:t>
      </w:r>
      <w:proofErr w:type="gramEnd"/>
    </w:p>
    <w:p w14:paraId="30AC09FC" w14:textId="4762FB51" w:rsidR="00CA3061" w:rsidRDefault="00CA3061" w:rsidP="00BE3E88">
      <w:pPr>
        <w:pStyle w:val="ListParagraph"/>
        <w:numPr>
          <w:ilvl w:val="0"/>
          <w:numId w:val="3"/>
        </w:numPr>
      </w:pPr>
      <w:r>
        <w:t xml:space="preserve">The </w:t>
      </w:r>
      <w:r w:rsidR="00DF27C2">
        <w:t>W</w:t>
      </w:r>
      <w:r w:rsidR="00314488">
        <w:t xml:space="preserve">CCLS </w:t>
      </w:r>
      <w:r w:rsidR="00DF27C2">
        <w:t xml:space="preserve">1000 BBK </w:t>
      </w:r>
      <w:r>
        <w:t>bags (</w:t>
      </w:r>
      <w:r w:rsidR="004D4CB0">
        <w:t>i</w:t>
      </w:r>
      <w:r w:rsidR="00314488">
        <w:t xml:space="preserve">n the Early Literacy </w:t>
      </w:r>
      <w:proofErr w:type="gramStart"/>
      <w:r w:rsidR="00314488">
        <w:t>Closet</w:t>
      </w:r>
      <w:r w:rsidR="004D4CB0">
        <w:t>;</w:t>
      </w:r>
      <w:proofErr w:type="gramEnd"/>
      <w:r w:rsidR="004D4CB0">
        <w:t xml:space="preserve"> while supplies last</w:t>
      </w:r>
      <w:r>
        <w:t>)</w:t>
      </w:r>
    </w:p>
    <w:p w14:paraId="0FE700FF" w14:textId="314BEF7C" w:rsidR="006D717B" w:rsidRDefault="006D717B" w:rsidP="00BE3E88">
      <w:pPr>
        <w:pStyle w:val="ListParagraph"/>
        <w:numPr>
          <w:ilvl w:val="0"/>
          <w:numId w:val="3"/>
        </w:numPr>
      </w:pPr>
      <w:r>
        <w:t>The next log! (251-500</w:t>
      </w:r>
      <w:r w:rsidR="0052426F">
        <w:t xml:space="preserve"> blue</w:t>
      </w:r>
      <w:r>
        <w:t>)</w:t>
      </w:r>
    </w:p>
    <w:p w14:paraId="5E4FA2E6" w14:textId="0C0927B0" w:rsidR="00314488" w:rsidRDefault="008F1331" w:rsidP="006D717B">
      <w:r>
        <w:t>CLICK SAVE</w:t>
      </w:r>
    </w:p>
    <w:p w14:paraId="3A774D5A" w14:textId="2E381BB5" w:rsidR="00620A87" w:rsidRDefault="00B23313" w:rsidP="006D717B">
      <w:r w:rsidRPr="00B23313">
        <w:rPr>
          <w:noProof/>
        </w:rPr>
        <w:drawing>
          <wp:inline distT="0" distB="0" distL="0" distR="0" wp14:anchorId="398BB6B0" wp14:editId="0CAA0CD3">
            <wp:extent cx="6909758" cy="2843237"/>
            <wp:effectExtent l="0" t="0" r="5715" b="0"/>
            <wp:docPr id="1134115158" name="Picture 1" descr="Graphical user interface, text, application, emai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115158" name="Picture 1" descr="Graphical user interface, text, application, email&#10;&#10;AI-generated content may be incorrect."/>
                    <pic:cNvPicPr/>
                  </pic:nvPicPr>
                  <pic:blipFill>
                    <a:blip r:embed="rId10"/>
                    <a:stretch>
                      <a:fillRect/>
                    </a:stretch>
                  </pic:blipFill>
                  <pic:spPr>
                    <a:xfrm>
                      <a:off x="0" y="0"/>
                      <a:ext cx="6921570" cy="2848098"/>
                    </a:xfrm>
                    <a:prstGeom prst="rect">
                      <a:avLst/>
                    </a:prstGeom>
                  </pic:spPr>
                </pic:pic>
              </a:graphicData>
            </a:graphic>
          </wp:inline>
        </w:drawing>
      </w:r>
    </w:p>
    <w:p w14:paraId="3F8AB00D" w14:textId="41E3CF77" w:rsidR="00721140" w:rsidRDefault="00721140" w:rsidP="006D717B">
      <w:r>
        <w:t>Gather the above listed items to give to the family.</w:t>
      </w:r>
      <w:r w:rsidR="00B4193F">
        <w:t xml:space="preserve"> </w:t>
      </w:r>
      <w:r w:rsidR="00B4193F" w:rsidRPr="00B4193F">
        <w:rPr>
          <w:b/>
          <w:bCs/>
        </w:rPr>
        <w:t>Do not keep their completed log.</w:t>
      </w:r>
    </w:p>
    <w:p w14:paraId="58A9F969" w14:textId="41090B53" w:rsidR="00F6698B" w:rsidRDefault="003E60F2" w:rsidP="003E60F2">
      <w:pPr>
        <w:pStyle w:val="Heading2"/>
      </w:pPr>
      <w:bookmarkStart w:id="10" w:name="_Toc220926937"/>
      <w:r>
        <w:t>Finished 500 Books</w:t>
      </w:r>
      <w:bookmarkEnd w:id="10"/>
    </w:p>
    <w:p w14:paraId="5ADBB096" w14:textId="368776F8" w:rsidR="00F6698B" w:rsidRDefault="00CD7CDA">
      <w:r>
        <w:t xml:space="preserve">A family comes in </w:t>
      </w:r>
      <w:r w:rsidR="00D759ED">
        <w:t>having read 500 books</w:t>
      </w:r>
      <w:r w:rsidR="00CF435E">
        <w:t xml:space="preserve"> (</w:t>
      </w:r>
      <w:r w:rsidR="00B4193F">
        <w:t>completed</w:t>
      </w:r>
      <w:r w:rsidR="00CF435E">
        <w:t xml:space="preserve"> a blue log</w:t>
      </w:r>
      <w:r w:rsidR="006C49C8">
        <w:t xml:space="preserve">). Open the </w:t>
      </w:r>
      <w:hyperlink r:id="rId11" w:history="1">
        <w:r w:rsidR="000F3558" w:rsidRPr="000F3558">
          <w:rPr>
            <w:rStyle w:val="Hyperlink"/>
          </w:rPr>
          <w:t>Tracking List</w:t>
        </w:r>
      </w:hyperlink>
      <w:r w:rsidR="006C49C8">
        <w:t>.</w:t>
      </w:r>
    </w:p>
    <w:p w14:paraId="2CB2EA18" w14:textId="25F06B26" w:rsidR="006C49C8" w:rsidRDefault="00EA4609">
      <w:r>
        <w:t xml:space="preserve">Scroll through the list to </w:t>
      </w:r>
      <w:r w:rsidR="00AE143E">
        <w:t>find their name</w:t>
      </w:r>
      <w:r w:rsidR="006C49C8">
        <w:t>.</w:t>
      </w:r>
      <w:r w:rsidR="00745101">
        <w:t xml:space="preserve"> </w:t>
      </w:r>
      <w:r>
        <w:t>Select</w:t>
      </w:r>
      <w:r w:rsidR="00745101">
        <w:t xml:space="preserve"> their line. Then click EDIT at the top left.</w:t>
      </w:r>
    </w:p>
    <w:p w14:paraId="09BC9293" w14:textId="39827BBE" w:rsidR="00E20C61" w:rsidRDefault="00E20C61">
      <w:r w:rsidRPr="00E20C61">
        <w:rPr>
          <w:noProof/>
        </w:rPr>
        <w:lastRenderedPageBreak/>
        <w:drawing>
          <wp:inline distT="0" distB="0" distL="0" distR="0" wp14:anchorId="5DD1EDDB" wp14:editId="625B6CFC">
            <wp:extent cx="3804249" cy="1994461"/>
            <wp:effectExtent l="0" t="0" r="6350" b="6350"/>
            <wp:docPr id="1307073353" name="Picture 1" descr="Graphical user interface, text, application, emai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073353" name="Picture 1" descr="Graphical user interface, text, application, email&#10;&#10;AI-generated content may be incorrect."/>
                    <pic:cNvPicPr/>
                  </pic:nvPicPr>
                  <pic:blipFill>
                    <a:blip r:embed="rId12"/>
                    <a:stretch>
                      <a:fillRect/>
                    </a:stretch>
                  </pic:blipFill>
                  <pic:spPr>
                    <a:xfrm>
                      <a:off x="0" y="0"/>
                      <a:ext cx="3822815" cy="2004195"/>
                    </a:xfrm>
                    <a:prstGeom prst="rect">
                      <a:avLst/>
                    </a:prstGeom>
                  </pic:spPr>
                </pic:pic>
              </a:graphicData>
            </a:graphic>
          </wp:inline>
        </w:drawing>
      </w:r>
    </w:p>
    <w:p w14:paraId="5135EE14" w14:textId="56FACA35" w:rsidR="00A000B1" w:rsidRDefault="00E20C61">
      <w:r>
        <w:t>In their entry, s</w:t>
      </w:r>
      <w:r w:rsidR="00A000B1">
        <w:t>croll to 500 Books Read</w:t>
      </w:r>
      <w:r w:rsidR="00F70F4B">
        <w:t>.</w:t>
      </w:r>
    </w:p>
    <w:p w14:paraId="2113524F" w14:textId="76A1E8BA" w:rsidR="00A000B1" w:rsidRDefault="00A000B1">
      <w:r>
        <w:t>Enter today’s date.</w:t>
      </w:r>
    </w:p>
    <w:p w14:paraId="36CF271A" w14:textId="2A6302B4" w:rsidR="00D10D0E" w:rsidRDefault="00A000B1" w:rsidP="00D10D0E">
      <w:r>
        <w:t>Click into “Items Received”</w:t>
      </w:r>
      <w:r w:rsidR="00D10D0E">
        <w:t xml:space="preserve"> – click on each thing to add it</w:t>
      </w:r>
      <w:r w:rsidR="00F70F4B">
        <w:t xml:space="preserve"> </w:t>
      </w:r>
      <w:r w:rsidR="00D10D0E">
        <w:t xml:space="preserve">– give the corresponding items to the family </w:t>
      </w:r>
      <w:r w:rsidR="003E60F2">
        <w:t>from the BLUE FOLDER.</w:t>
      </w:r>
    </w:p>
    <w:p w14:paraId="441BF440" w14:textId="3CFDB556" w:rsidR="00D10D0E" w:rsidRDefault="00D10D0E" w:rsidP="00D10D0E">
      <w:pPr>
        <w:pStyle w:val="ListParagraph"/>
        <w:numPr>
          <w:ilvl w:val="0"/>
          <w:numId w:val="3"/>
        </w:numPr>
      </w:pPr>
      <w:r>
        <w:t>50</w:t>
      </w:r>
      <w:r w:rsidR="000F3558">
        <w:t>0</w:t>
      </w:r>
      <w:r>
        <w:t xml:space="preserve"> Sticker – (if they want one to put on themselves and one for the log, </w:t>
      </w:r>
      <w:r w:rsidR="000F3558">
        <w:t>feel free to give a second sticker</w:t>
      </w:r>
      <w:r>
        <w:t>)</w:t>
      </w:r>
    </w:p>
    <w:p w14:paraId="7F7612FD" w14:textId="0206C069" w:rsidR="00D10D0E" w:rsidRDefault="00D10D0E" w:rsidP="00D10D0E">
      <w:pPr>
        <w:pStyle w:val="ListParagraph"/>
        <w:numPr>
          <w:ilvl w:val="0"/>
          <w:numId w:val="3"/>
        </w:numPr>
      </w:pPr>
      <w:r>
        <w:t>5</w:t>
      </w:r>
      <w:r w:rsidR="000F3558">
        <w:t>0</w:t>
      </w:r>
      <w:r>
        <w:t xml:space="preserve">0 </w:t>
      </w:r>
      <w:proofErr w:type="gramStart"/>
      <w:r>
        <w:t>bookmark</w:t>
      </w:r>
      <w:proofErr w:type="gramEnd"/>
    </w:p>
    <w:p w14:paraId="6FC368A5" w14:textId="09FA6632" w:rsidR="00D10D0E" w:rsidRDefault="00262088" w:rsidP="00D10D0E">
      <w:pPr>
        <w:pStyle w:val="ListParagraph"/>
        <w:numPr>
          <w:ilvl w:val="0"/>
          <w:numId w:val="3"/>
        </w:numPr>
      </w:pPr>
      <w:r>
        <w:t xml:space="preserve">A free book </w:t>
      </w:r>
      <w:r w:rsidR="008A7E91">
        <w:t>(</w:t>
      </w:r>
      <w:r>
        <w:t>In the Early Literacy C</w:t>
      </w:r>
      <w:r w:rsidR="00B04900">
        <w:t>loset, in tub labeled 1000 books)</w:t>
      </w:r>
    </w:p>
    <w:p w14:paraId="36928225" w14:textId="0D25577F" w:rsidR="00D10D0E" w:rsidRDefault="00D10D0E" w:rsidP="00D10D0E">
      <w:pPr>
        <w:pStyle w:val="ListParagraph"/>
        <w:numPr>
          <w:ilvl w:val="0"/>
          <w:numId w:val="3"/>
        </w:numPr>
      </w:pPr>
      <w:r>
        <w:t>The next log! (</w:t>
      </w:r>
      <w:r w:rsidR="00B04900">
        <w:t xml:space="preserve">501-750 </w:t>
      </w:r>
      <w:r w:rsidR="00D62903">
        <w:t>yellow</w:t>
      </w:r>
      <w:r>
        <w:t>)</w:t>
      </w:r>
    </w:p>
    <w:p w14:paraId="3FC5AFF0" w14:textId="0A47C9D6" w:rsidR="00262088" w:rsidRDefault="00262088" w:rsidP="00262088">
      <w:r>
        <w:t>CLICK SAVE</w:t>
      </w:r>
    </w:p>
    <w:p w14:paraId="6D4EBA3C" w14:textId="77777777" w:rsidR="00B4193F" w:rsidRDefault="00B4193F" w:rsidP="00B4193F">
      <w:r>
        <w:t xml:space="preserve">Gather the above listed items to give to the family. </w:t>
      </w:r>
      <w:r w:rsidRPr="00B4193F">
        <w:rPr>
          <w:b/>
          <w:bCs/>
        </w:rPr>
        <w:t>Do not keep their completed log.</w:t>
      </w:r>
    </w:p>
    <w:p w14:paraId="4D2D36BA" w14:textId="0CA42822" w:rsidR="000F3558" w:rsidRDefault="003E60F2" w:rsidP="003E60F2">
      <w:pPr>
        <w:pStyle w:val="Heading2"/>
      </w:pPr>
      <w:bookmarkStart w:id="11" w:name="_Toc220926938"/>
      <w:r>
        <w:t>Finished 750 Books</w:t>
      </w:r>
      <w:bookmarkEnd w:id="11"/>
    </w:p>
    <w:p w14:paraId="5A995130" w14:textId="4641743F" w:rsidR="000F3558" w:rsidRDefault="000F3558" w:rsidP="000F3558">
      <w:r>
        <w:t>A family comes in having read 750 books (</w:t>
      </w:r>
      <w:r w:rsidR="00B4193F">
        <w:t>completed</w:t>
      </w:r>
      <w:r>
        <w:t xml:space="preserve"> </w:t>
      </w:r>
      <w:r w:rsidR="00B4193F">
        <w:t xml:space="preserve">a </w:t>
      </w:r>
      <w:r>
        <w:t xml:space="preserve">yellow log). Open the </w:t>
      </w:r>
      <w:hyperlink r:id="rId13" w:history="1">
        <w:r w:rsidRPr="000F3558">
          <w:rPr>
            <w:rStyle w:val="Hyperlink"/>
          </w:rPr>
          <w:t>Tracking List</w:t>
        </w:r>
      </w:hyperlink>
      <w:r>
        <w:t>.</w:t>
      </w:r>
    </w:p>
    <w:p w14:paraId="46CC938D" w14:textId="77777777" w:rsidR="000F3558" w:rsidRDefault="000F3558" w:rsidP="000F3558">
      <w:r>
        <w:t>Scroll through the list to find their name. Select their line. Then click EDIT at the top left.</w:t>
      </w:r>
    </w:p>
    <w:p w14:paraId="31455E64" w14:textId="77777777" w:rsidR="000F3558" w:rsidRDefault="000F3558" w:rsidP="000F3558">
      <w:r w:rsidRPr="00E20C61">
        <w:rPr>
          <w:noProof/>
        </w:rPr>
        <w:drawing>
          <wp:inline distT="0" distB="0" distL="0" distR="0" wp14:anchorId="15EC99CE" wp14:editId="30D52FB4">
            <wp:extent cx="3804249" cy="1994461"/>
            <wp:effectExtent l="0" t="0" r="6350" b="6350"/>
            <wp:docPr id="2095890064" name="Picture 1" descr="Graphical user interface, text, application, emai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073353" name="Picture 1" descr="Graphical user interface, text, application, email&#10;&#10;AI-generated content may be incorrect."/>
                    <pic:cNvPicPr/>
                  </pic:nvPicPr>
                  <pic:blipFill>
                    <a:blip r:embed="rId12"/>
                    <a:stretch>
                      <a:fillRect/>
                    </a:stretch>
                  </pic:blipFill>
                  <pic:spPr>
                    <a:xfrm>
                      <a:off x="0" y="0"/>
                      <a:ext cx="3822815" cy="2004195"/>
                    </a:xfrm>
                    <a:prstGeom prst="rect">
                      <a:avLst/>
                    </a:prstGeom>
                  </pic:spPr>
                </pic:pic>
              </a:graphicData>
            </a:graphic>
          </wp:inline>
        </w:drawing>
      </w:r>
    </w:p>
    <w:p w14:paraId="4D42F7D2" w14:textId="0DC6DE68" w:rsidR="000F3558" w:rsidRDefault="000F3558" w:rsidP="000F3558">
      <w:r>
        <w:t>In their entry, scroll to 750 Books Read</w:t>
      </w:r>
    </w:p>
    <w:p w14:paraId="1D2A16CC" w14:textId="77777777" w:rsidR="000F3558" w:rsidRDefault="000F3558" w:rsidP="000F3558">
      <w:r>
        <w:lastRenderedPageBreak/>
        <w:t>Enter today’s date.</w:t>
      </w:r>
    </w:p>
    <w:p w14:paraId="72B94BF9" w14:textId="527EF80C" w:rsidR="000F3558" w:rsidRDefault="000F3558" w:rsidP="000F3558">
      <w:r>
        <w:t>Click into “Items Received” – click on each thing to add it – give the corresponding items to the family from the YELLOW FOLDER.</w:t>
      </w:r>
    </w:p>
    <w:p w14:paraId="49A494AE" w14:textId="63C2336E" w:rsidR="000F3558" w:rsidRDefault="000F3558" w:rsidP="000F3558">
      <w:pPr>
        <w:pStyle w:val="ListParagraph"/>
        <w:numPr>
          <w:ilvl w:val="0"/>
          <w:numId w:val="3"/>
        </w:numPr>
      </w:pPr>
      <w:r>
        <w:t>750 Sticker – (if they want one to put on themselves and one for the log, feel free to give a second sticker)</w:t>
      </w:r>
    </w:p>
    <w:p w14:paraId="49E8AF8D" w14:textId="141BC1E6" w:rsidR="000F3558" w:rsidRDefault="000F3558" w:rsidP="000F3558">
      <w:pPr>
        <w:pStyle w:val="ListParagraph"/>
        <w:numPr>
          <w:ilvl w:val="0"/>
          <w:numId w:val="3"/>
        </w:numPr>
      </w:pPr>
      <w:r>
        <w:t xml:space="preserve">750 </w:t>
      </w:r>
      <w:proofErr w:type="gramStart"/>
      <w:r>
        <w:t>bookmark</w:t>
      </w:r>
      <w:proofErr w:type="gramEnd"/>
    </w:p>
    <w:p w14:paraId="6470E344" w14:textId="02116E59" w:rsidR="000F3558" w:rsidRDefault="000F3558" w:rsidP="000F3558">
      <w:pPr>
        <w:pStyle w:val="ListParagraph"/>
        <w:numPr>
          <w:ilvl w:val="0"/>
          <w:numId w:val="3"/>
        </w:numPr>
      </w:pPr>
      <w:r>
        <w:t>The next log! (751-1000 pink)</w:t>
      </w:r>
    </w:p>
    <w:p w14:paraId="59CB94DF" w14:textId="77777777" w:rsidR="000F3558" w:rsidRDefault="000F3558" w:rsidP="000F3558">
      <w:r>
        <w:t>CLICK SAVE</w:t>
      </w:r>
    </w:p>
    <w:p w14:paraId="5518D6E6" w14:textId="77777777" w:rsidR="00B4193F" w:rsidRDefault="00B4193F" w:rsidP="00B4193F">
      <w:r>
        <w:t xml:space="preserve">Gather the above listed items to give to the family. </w:t>
      </w:r>
      <w:r w:rsidRPr="00B4193F">
        <w:rPr>
          <w:b/>
          <w:bCs/>
        </w:rPr>
        <w:t>Do not keep their completed log.</w:t>
      </w:r>
    </w:p>
    <w:p w14:paraId="304C7225" w14:textId="7C5D7487" w:rsidR="000F3558" w:rsidRDefault="003E60F2" w:rsidP="003E60F2">
      <w:pPr>
        <w:pStyle w:val="Heading2"/>
      </w:pPr>
      <w:bookmarkStart w:id="12" w:name="_Toc220926939"/>
      <w:r>
        <w:t>Finished 1,000 Books</w:t>
      </w:r>
      <w:bookmarkEnd w:id="12"/>
    </w:p>
    <w:p w14:paraId="7FC3B653" w14:textId="47379EE9" w:rsidR="000F3558" w:rsidRDefault="000F3558" w:rsidP="000F3558">
      <w:r>
        <w:t>A family comes in having read 1,000 books (</w:t>
      </w:r>
      <w:r w:rsidR="00B4193F">
        <w:t>completed</w:t>
      </w:r>
      <w:r>
        <w:t xml:space="preserve"> </w:t>
      </w:r>
      <w:r w:rsidR="00B4193F">
        <w:t xml:space="preserve">a </w:t>
      </w:r>
      <w:r>
        <w:t xml:space="preserve">pink log). Open the </w:t>
      </w:r>
      <w:hyperlink r:id="rId14" w:history="1">
        <w:r w:rsidRPr="000F3558">
          <w:rPr>
            <w:rStyle w:val="Hyperlink"/>
          </w:rPr>
          <w:t>Tracking List</w:t>
        </w:r>
      </w:hyperlink>
      <w:r>
        <w:t>.</w:t>
      </w:r>
    </w:p>
    <w:p w14:paraId="123699E6" w14:textId="77777777" w:rsidR="000F3558" w:rsidRDefault="000F3558" w:rsidP="000F3558">
      <w:r>
        <w:t>Scroll through the list to find their name. Select their line. Then click EDIT at the top left.</w:t>
      </w:r>
    </w:p>
    <w:p w14:paraId="53BAB6E3" w14:textId="77777777" w:rsidR="000F3558" w:rsidRDefault="000F3558" w:rsidP="000F3558">
      <w:r w:rsidRPr="00E20C61">
        <w:rPr>
          <w:noProof/>
        </w:rPr>
        <w:drawing>
          <wp:inline distT="0" distB="0" distL="0" distR="0" wp14:anchorId="4F317E46" wp14:editId="38C62BF5">
            <wp:extent cx="3804249" cy="1994461"/>
            <wp:effectExtent l="0" t="0" r="6350" b="6350"/>
            <wp:docPr id="1279747809" name="Picture 1" descr="Graphical user interface, text, application, emai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073353" name="Picture 1" descr="Graphical user interface, text, application, email&#10;&#10;AI-generated content may be incorrect."/>
                    <pic:cNvPicPr/>
                  </pic:nvPicPr>
                  <pic:blipFill>
                    <a:blip r:embed="rId12"/>
                    <a:stretch>
                      <a:fillRect/>
                    </a:stretch>
                  </pic:blipFill>
                  <pic:spPr>
                    <a:xfrm>
                      <a:off x="0" y="0"/>
                      <a:ext cx="3822815" cy="2004195"/>
                    </a:xfrm>
                    <a:prstGeom prst="rect">
                      <a:avLst/>
                    </a:prstGeom>
                  </pic:spPr>
                </pic:pic>
              </a:graphicData>
            </a:graphic>
          </wp:inline>
        </w:drawing>
      </w:r>
    </w:p>
    <w:p w14:paraId="3D07145B" w14:textId="333BD93F" w:rsidR="000F3558" w:rsidRDefault="000F3558" w:rsidP="000F3558">
      <w:r>
        <w:t>In their entry, scroll to 1,000 Books Read</w:t>
      </w:r>
    </w:p>
    <w:p w14:paraId="53A4C47E" w14:textId="77777777" w:rsidR="000F3558" w:rsidRDefault="000F3558" w:rsidP="000F3558">
      <w:r>
        <w:t>Enter today’s date.</w:t>
      </w:r>
    </w:p>
    <w:p w14:paraId="73130304" w14:textId="3373BEB2" w:rsidR="000F3558" w:rsidRDefault="000F3558" w:rsidP="000F3558">
      <w:r>
        <w:t>Click into “Items Received” – click on each thing to add it – give the corresponding items to the family from the RED FOLDER.</w:t>
      </w:r>
    </w:p>
    <w:p w14:paraId="3B67AA36" w14:textId="5D0BFB8F" w:rsidR="000F3558" w:rsidRDefault="000F3558" w:rsidP="000F3558">
      <w:pPr>
        <w:pStyle w:val="ListParagraph"/>
        <w:numPr>
          <w:ilvl w:val="0"/>
          <w:numId w:val="3"/>
        </w:numPr>
      </w:pPr>
      <w:r>
        <w:t>1,000 Sticker – (if they want one to put on themselves and one for the log, feel free to give a second sticker)</w:t>
      </w:r>
    </w:p>
    <w:p w14:paraId="12F9B9E7" w14:textId="4891BABA" w:rsidR="000F3558" w:rsidRDefault="000F3558" w:rsidP="000F3558">
      <w:pPr>
        <w:pStyle w:val="ListParagraph"/>
        <w:numPr>
          <w:ilvl w:val="0"/>
          <w:numId w:val="3"/>
        </w:numPr>
      </w:pPr>
      <w:r>
        <w:t xml:space="preserve">1,000 </w:t>
      </w:r>
      <w:proofErr w:type="gramStart"/>
      <w:r>
        <w:t>bookmark</w:t>
      </w:r>
      <w:proofErr w:type="gramEnd"/>
    </w:p>
    <w:p w14:paraId="115D960F" w14:textId="77777777" w:rsidR="000F3558" w:rsidRDefault="000F3558" w:rsidP="000F3558">
      <w:pPr>
        <w:pStyle w:val="ListParagraph"/>
        <w:numPr>
          <w:ilvl w:val="0"/>
          <w:numId w:val="3"/>
        </w:numPr>
      </w:pPr>
      <w:r>
        <w:t>A free book (In the Early Literacy Closet, in tub labeled 1000 books)</w:t>
      </w:r>
    </w:p>
    <w:p w14:paraId="4E526755" w14:textId="55DDC46E" w:rsidR="000F3558" w:rsidRDefault="000F3558" w:rsidP="000F3558">
      <w:pPr>
        <w:pStyle w:val="ListParagraph"/>
        <w:numPr>
          <w:ilvl w:val="0"/>
          <w:numId w:val="3"/>
        </w:numPr>
      </w:pPr>
      <w:r>
        <w:t>A completion certificate! Fill in their name on the line</w:t>
      </w:r>
    </w:p>
    <w:p w14:paraId="4A531653" w14:textId="77777777" w:rsidR="000F3558" w:rsidRDefault="000F3558" w:rsidP="000F3558">
      <w:r>
        <w:t>CLICK SAVE</w:t>
      </w:r>
    </w:p>
    <w:p w14:paraId="1E07E139" w14:textId="4637E8FF" w:rsidR="00B4193F" w:rsidRDefault="00B4193F">
      <w:r>
        <w:lastRenderedPageBreak/>
        <w:t>Their completed entry in the list should look like:</w:t>
      </w:r>
    </w:p>
    <w:p w14:paraId="580869CA" w14:textId="36A2C90E" w:rsidR="000F3558" w:rsidRDefault="000F3558">
      <w:r w:rsidRPr="00F6698B">
        <w:rPr>
          <w:noProof/>
        </w:rPr>
        <w:drawing>
          <wp:inline distT="0" distB="0" distL="0" distR="0" wp14:anchorId="0AC6D867" wp14:editId="473E4745">
            <wp:extent cx="6858000" cy="2096135"/>
            <wp:effectExtent l="0" t="0" r="0" b="0"/>
            <wp:docPr id="1066778411" name="Picture 1" descr="Graphical user interface, text, websi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567131" name="Picture 1" descr="Graphical user interface, text, website&#10;&#10;AI-generated content may be incorrect."/>
                    <pic:cNvPicPr/>
                  </pic:nvPicPr>
                  <pic:blipFill>
                    <a:blip r:embed="rId15"/>
                    <a:stretch>
                      <a:fillRect/>
                    </a:stretch>
                  </pic:blipFill>
                  <pic:spPr>
                    <a:xfrm>
                      <a:off x="0" y="0"/>
                      <a:ext cx="6858000" cy="2096135"/>
                    </a:xfrm>
                    <a:prstGeom prst="rect">
                      <a:avLst/>
                    </a:prstGeom>
                  </pic:spPr>
                </pic:pic>
              </a:graphicData>
            </a:graphic>
          </wp:inline>
        </w:drawing>
      </w:r>
    </w:p>
    <w:p w14:paraId="228A19A1" w14:textId="30341BC5" w:rsidR="00745101" w:rsidRPr="00732791" w:rsidRDefault="00B4193F">
      <w:r>
        <w:t xml:space="preserve">Gather the above listed items to give to the family. </w:t>
      </w:r>
      <w:r w:rsidRPr="00B4193F">
        <w:rPr>
          <w:b/>
          <w:bCs/>
        </w:rPr>
        <w:t>Do not keep their completed log.</w:t>
      </w:r>
    </w:p>
    <w:sectPr w:rsidR="00745101" w:rsidRPr="00732791" w:rsidSect="00F6698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re Franklin">
    <w:panose1 w:val="00000000000000000000"/>
    <w:charset w:val="00"/>
    <w:family w:val="auto"/>
    <w:pitch w:val="variable"/>
    <w:sig w:usb0="A00000FF" w:usb1="4000205B" w:usb2="00000000" w:usb3="00000000" w:csb0="00000193" w:csb1="00000000"/>
  </w:font>
  <w:font w:name="Arial Nova">
    <w:charset w:val="00"/>
    <w:family w:val="swiss"/>
    <w:pitch w:val="variable"/>
    <w:sig w:usb0="0000028F" w:usb1="00000002"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15B69"/>
    <w:multiLevelType w:val="hybridMultilevel"/>
    <w:tmpl w:val="41827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155B3B"/>
    <w:multiLevelType w:val="hybridMultilevel"/>
    <w:tmpl w:val="6EE0F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DC74C7"/>
    <w:multiLevelType w:val="hybridMultilevel"/>
    <w:tmpl w:val="8160A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A220A9"/>
    <w:multiLevelType w:val="hybridMultilevel"/>
    <w:tmpl w:val="5074C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6262C4"/>
    <w:multiLevelType w:val="hybridMultilevel"/>
    <w:tmpl w:val="D2046C76"/>
    <w:lvl w:ilvl="0" w:tplc="4BC06212">
      <w:numFmt w:val="bullet"/>
      <w:lvlText w:val="-"/>
      <w:lvlJc w:val="left"/>
      <w:pPr>
        <w:ind w:left="720" w:hanging="360"/>
      </w:pPr>
      <w:rPr>
        <w:rFonts w:ascii="Libre Franklin" w:eastAsia="Arial Nova" w:hAnsi="Libre Franklin" w:cs="Arial Nov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9C6C54"/>
    <w:multiLevelType w:val="hybridMultilevel"/>
    <w:tmpl w:val="2D4E5C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754554">
    <w:abstractNumId w:val="1"/>
  </w:num>
  <w:num w:numId="2" w16cid:durableId="1374304807">
    <w:abstractNumId w:val="4"/>
  </w:num>
  <w:num w:numId="3" w16cid:durableId="998190060">
    <w:abstractNumId w:val="3"/>
  </w:num>
  <w:num w:numId="4" w16cid:durableId="653875625">
    <w:abstractNumId w:val="5"/>
  </w:num>
  <w:num w:numId="5" w16cid:durableId="1076783871">
    <w:abstractNumId w:val="0"/>
  </w:num>
  <w:num w:numId="6" w16cid:durableId="13222758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98B"/>
    <w:rsid w:val="00043BFE"/>
    <w:rsid w:val="000F3558"/>
    <w:rsid w:val="00161233"/>
    <w:rsid w:val="00164507"/>
    <w:rsid w:val="001A00B9"/>
    <w:rsid w:val="002524BC"/>
    <w:rsid w:val="00262088"/>
    <w:rsid w:val="002C505B"/>
    <w:rsid w:val="00314488"/>
    <w:rsid w:val="00354C07"/>
    <w:rsid w:val="003C0566"/>
    <w:rsid w:val="003E60F2"/>
    <w:rsid w:val="004470D5"/>
    <w:rsid w:val="004D4CB0"/>
    <w:rsid w:val="0052110C"/>
    <w:rsid w:val="0052426F"/>
    <w:rsid w:val="0052745B"/>
    <w:rsid w:val="00620328"/>
    <w:rsid w:val="00620A87"/>
    <w:rsid w:val="006731BA"/>
    <w:rsid w:val="0067403D"/>
    <w:rsid w:val="006C49C8"/>
    <w:rsid w:val="006D717B"/>
    <w:rsid w:val="006E1DD6"/>
    <w:rsid w:val="00721140"/>
    <w:rsid w:val="00723A6C"/>
    <w:rsid w:val="00732791"/>
    <w:rsid w:val="00745101"/>
    <w:rsid w:val="00763283"/>
    <w:rsid w:val="00833EB7"/>
    <w:rsid w:val="008A7E91"/>
    <w:rsid w:val="008F1331"/>
    <w:rsid w:val="008F6FA9"/>
    <w:rsid w:val="00A000B1"/>
    <w:rsid w:val="00AD37FA"/>
    <w:rsid w:val="00AE143E"/>
    <w:rsid w:val="00B04900"/>
    <w:rsid w:val="00B23313"/>
    <w:rsid w:val="00B4193F"/>
    <w:rsid w:val="00B81CBF"/>
    <w:rsid w:val="00BD6576"/>
    <w:rsid w:val="00BE3E88"/>
    <w:rsid w:val="00C003FF"/>
    <w:rsid w:val="00CA3061"/>
    <w:rsid w:val="00CB63B4"/>
    <w:rsid w:val="00CD54B3"/>
    <w:rsid w:val="00CD6172"/>
    <w:rsid w:val="00CD7CDA"/>
    <w:rsid w:val="00CF1050"/>
    <w:rsid w:val="00CF435E"/>
    <w:rsid w:val="00D10D0E"/>
    <w:rsid w:val="00D1686B"/>
    <w:rsid w:val="00D454C1"/>
    <w:rsid w:val="00D62903"/>
    <w:rsid w:val="00D759ED"/>
    <w:rsid w:val="00DA1E1E"/>
    <w:rsid w:val="00DC64C5"/>
    <w:rsid w:val="00DF27C2"/>
    <w:rsid w:val="00E20C61"/>
    <w:rsid w:val="00EA4609"/>
    <w:rsid w:val="00EE52AC"/>
    <w:rsid w:val="00F6698B"/>
    <w:rsid w:val="00F70F4B"/>
    <w:rsid w:val="00F72356"/>
    <w:rsid w:val="00FB1CDC"/>
    <w:rsid w:val="00FB3162"/>
    <w:rsid w:val="00FD7755"/>
    <w:rsid w:val="00FE53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493E8"/>
  <w15:chartTrackingRefBased/>
  <w15:docId w15:val="{C92D51E0-A951-4876-A283-9F6BDE639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re Franklin" w:eastAsia="Arial Nova" w:hAnsi="Libre Franklin" w:cs="Arial Nova"/>
        <w:sz w:val="24"/>
        <w:szCs w:val="24"/>
        <w:lang w:val="en-US" w:eastAsia="en-US" w:bidi="ar-SA"/>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7755"/>
  </w:style>
  <w:style w:type="paragraph" w:styleId="Heading1">
    <w:name w:val="heading 1"/>
    <w:basedOn w:val="Normal"/>
    <w:next w:val="Normal"/>
    <w:link w:val="Heading1Char"/>
    <w:autoRedefine/>
    <w:uiPriority w:val="9"/>
    <w:qFormat/>
    <w:rsid w:val="0052745B"/>
    <w:pPr>
      <w:keepNext/>
      <w:keepLines/>
      <w:spacing w:before="240" w:after="0"/>
      <w:outlineLvl w:val="0"/>
    </w:pPr>
    <w:rPr>
      <w:rFonts w:eastAsiaTheme="majorEastAsia" w:cstheme="majorBidi"/>
      <w:color w:val="80379B"/>
      <w:sz w:val="36"/>
      <w:szCs w:val="32"/>
    </w:rPr>
  </w:style>
  <w:style w:type="paragraph" w:styleId="Heading2">
    <w:name w:val="heading 2"/>
    <w:basedOn w:val="Normal"/>
    <w:next w:val="Normal"/>
    <w:link w:val="Heading2Char"/>
    <w:autoRedefine/>
    <w:uiPriority w:val="9"/>
    <w:unhideWhenUsed/>
    <w:qFormat/>
    <w:rsid w:val="00FD7755"/>
    <w:pPr>
      <w:keepNext/>
      <w:keepLines/>
      <w:spacing w:before="160" w:after="40" w:line="240" w:lineRule="auto"/>
      <w:outlineLvl w:val="1"/>
    </w:pPr>
    <w:rPr>
      <w:rFonts w:eastAsiaTheme="majorEastAsia" w:cstheme="majorBidi"/>
      <w:color w:val="007AC9"/>
      <w:sz w:val="32"/>
      <w:szCs w:val="32"/>
    </w:rPr>
  </w:style>
  <w:style w:type="paragraph" w:styleId="Heading3">
    <w:name w:val="heading 3"/>
    <w:basedOn w:val="Normal"/>
    <w:next w:val="Normal"/>
    <w:link w:val="Heading3Char"/>
    <w:autoRedefine/>
    <w:uiPriority w:val="9"/>
    <w:unhideWhenUsed/>
    <w:qFormat/>
    <w:rsid w:val="00FD7755"/>
    <w:pPr>
      <w:keepNext/>
      <w:keepLines/>
      <w:spacing w:before="40" w:after="0"/>
      <w:outlineLvl w:val="2"/>
    </w:pPr>
    <w:rPr>
      <w:rFonts w:eastAsiaTheme="majorEastAsia" w:cstheme="majorBidi"/>
      <w:color w:val="58A618"/>
    </w:rPr>
  </w:style>
  <w:style w:type="paragraph" w:styleId="Heading4">
    <w:name w:val="heading 4"/>
    <w:basedOn w:val="Normal"/>
    <w:next w:val="Normal"/>
    <w:link w:val="Heading4Char"/>
    <w:uiPriority w:val="9"/>
    <w:semiHidden/>
    <w:unhideWhenUsed/>
    <w:qFormat/>
    <w:rsid w:val="00FD7755"/>
    <w:pPr>
      <w:keepNext/>
      <w:keepLines/>
      <w:spacing w:before="80" w:after="40"/>
      <w:outlineLvl w:val="3"/>
    </w:pPr>
    <w:rPr>
      <w:rFonts w:asciiTheme="minorHAnsi" w:eastAsiaTheme="majorEastAsia" w:hAnsiTheme="minorHAnsi" w:cstheme="majorBidi"/>
      <w:i/>
      <w:iCs/>
      <w:color w:val="6D1D6A" w:themeColor="accent1" w:themeShade="BF"/>
    </w:rPr>
  </w:style>
  <w:style w:type="paragraph" w:styleId="Heading5">
    <w:name w:val="heading 5"/>
    <w:basedOn w:val="Normal"/>
    <w:next w:val="Normal"/>
    <w:link w:val="Heading5Char"/>
    <w:uiPriority w:val="9"/>
    <w:semiHidden/>
    <w:unhideWhenUsed/>
    <w:qFormat/>
    <w:rsid w:val="00FD7755"/>
    <w:pPr>
      <w:keepNext/>
      <w:keepLines/>
      <w:spacing w:before="80" w:after="40"/>
      <w:outlineLvl w:val="4"/>
    </w:pPr>
    <w:rPr>
      <w:rFonts w:asciiTheme="minorHAnsi" w:eastAsiaTheme="majorEastAsia" w:hAnsiTheme="minorHAnsi" w:cstheme="majorBidi"/>
      <w:color w:val="6D1D6A" w:themeColor="accent1" w:themeShade="BF"/>
    </w:rPr>
  </w:style>
  <w:style w:type="paragraph" w:styleId="Heading6">
    <w:name w:val="heading 6"/>
    <w:basedOn w:val="Normal"/>
    <w:next w:val="Normal"/>
    <w:link w:val="Heading6Char"/>
    <w:uiPriority w:val="9"/>
    <w:semiHidden/>
    <w:unhideWhenUsed/>
    <w:qFormat/>
    <w:rsid w:val="00FD775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D775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D775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D775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745B"/>
    <w:rPr>
      <w:rFonts w:eastAsiaTheme="majorEastAsia" w:cstheme="majorBidi"/>
      <w:color w:val="80379B"/>
      <w:sz w:val="36"/>
      <w:szCs w:val="32"/>
    </w:rPr>
  </w:style>
  <w:style w:type="paragraph" w:styleId="Title">
    <w:name w:val="Title"/>
    <w:basedOn w:val="Normal"/>
    <w:next w:val="Normal"/>
    <w:link w:val="TitleChar"/>
    <w:autoRedefine/>
    <w:uiPriority w:val="10"/>
    <w:qFormat/>
    <w:rsid w:val="00FD7755"/>
    <w:pPr>
      <w:spacing w:after="0" w:line="240" w:lineRule="auto"/>
      <w:contextualSpacing/>
    </w:pPr>
    <w:rPr>
      <w:rFonts w:eastAsiaTheme="majorEastAsia" w:cstheme="majorBidi"/>
      <w:color w:val="0039A6"/>
      <w:spacing w:val="-10"/>
      <w:kern w:val="28"/>
      <w:sz w:val="56"/>
      <w:szCs w:val="56"/>
    </w:rPr>
  </w:style>
  <w:style w:type="character" w:customStyle="1" w:styleId="TitleChar">
    <w:name w:val="Title Char"/>
    <w:basedOn w:val="DefaultParagraphFont"/>
    <w:link w:val="Title"/>
    <w:uiPriority w:val="10"/>
    <w:rsid w:val="00FD7755"/>
    <w:rPr>
      <w:rFonts w:ascii="Libre Franklin" w:eastAsiaTheme="majorEastAsia" w:hAnsi="Libre Franklin" w:cstheme="majorBidi"/>
      <w:color w:val="0039A6"/>
      <w:spacing w:val="-10"/>
      <w:kern w:val="28"/>
      <w:sz w:val="56"/>
      <w:szCs w:val="56"/>
    </w:rPr>
  </w:style>
  <w:style w:type="paragraph" w:styleId="Subtitle">
    <w:name w:val="Subtitle"/>
    <w:basedOn w:val="Normal"/>
    <w:next w:val="Normal"/>
    <w:link w:val="SubtitleChar"/>
    <w:autoRedefine/>
    <w:uiPriority w:val="11"/>
    <w:qFormat/>
    <w:rsid w:val="00FD7755"/>
    <w:pPr>
      <w:numPr>
        <w:ilvl w:val="1"/>
      </w:numPr>
      <w:spacing w:after="160"/>
    </w:pPr>
    <w:rPr>
      <w:color w:val="929497"/>
      <w:spacing w:val="15"/>
    </w:rPr>
  </w:style>
  <w:style w:type="character" w:customStyle="1" w:styleId="SubtitleChar">
    <w:name w:val="Subtitle Char"/>
    <w:basedOn w:val="DefaultParagraphFont"/>
    <w:link w:val="Subtitle"/>
    <w:uiPriority w:val="11"/>
    <w:rsid w:val="00FD7755"/>
    <w:rPr>
      <w:rFonts w:ascii="Libre Franklin" w:hAnsi="Libre Franklin" w:cs="Arial Nova"/>
      <w:color w:val="929497"/>
      <w:spacing w:val="15"/>
    </w:rPr>
  </w:style>
  <w:style w:type="character" w:customStyle="1" w:styleId="Heading2Char">
    <w:name w:val="Heading 2 Char"/>
    <w:basedOn w:val="DefaultParagraphFont"/>
    <w:link w:val="Heading2"/>
    <w:uiPriority w:val="9"/>
    <w:rsid w:val="00FD7755"/>
    <w:rPr>
      <w:rFonts w:ascii="Libre Franklin" w:eastAsiaTheme="majorEastAsia" w:hAnsi="Libre Franklin" w:cstheme="majorBidi"/>
      <w:color w:val="007AC9"/>
      <w:sz w:val="32"/>
      <w:szCs w:val="32"/>
    </w:rPr>
  </w:style>
  <w:style w:type="paragraph" w:styleId="Footer">
    <w:name w:val="footer"/>
    <w:basedOn w:val="Normal"/>
    <w:link w:val="FooterChar"/>
    <w:autoRedefine/>
    <w:uiPriority w:val="99"/>
    <w:unhideWhenUsed/>
    <w:rsid w:val="00763283"/>
    <w:pPr>
      <w:tabs>
        <w:tab w:val="center" w:pos="4680"/>
        <w:tab w:val="right" w:pos="9360"/>
      </w:tabs>
      <w:spacing w:after="0" w:line="240" w:lineRule="auto"/>
    </w:pPr>
    <w:rPr>
      <w:rFonts w:asciiTheme="majorHAnsi" w:eastAsiaTheme="minorHAnsi" w:hAnsiTheme="majorHAnsi"/>
      <w:sz w:val="20"/>
    </w:rPr>
  </w:style>
  <w:style w:type="character" w:customStyle="1" w:styleId="FooterChar">
    <w:name w:val="Footer Char"/>
    <w:basedOn w:val="DefaultParagraphFont"/>
    <w:link w:val="Footer"/>
    <w:uiPriority w:val="99"/>
    <w:rsid w:val="00763283"/>
    <w:rPr>
      <w:sz w:val="20"/>
    </w:rPr>
  </w:style>
  <w:style w:type="character" w:customStyle="1" w:styleId="Heading3Char">
    <w:name w:val="Heading 3 Char"/>
    <w:basedOn w:val="DefaultParagraphFont"/>
    <w:link w:val="Heading3"/>
    <w:uiPriority w:val="9"/>
    <w:rsid w:val="00FD7755"/>
    <w:rPr>
      <w:rFonts w:ascii="Libre Franklin" w:eastAsiaTheme="majorEastAsia" w:hAnsi="Libre Franklin" w:cstheme="majorBidi"/>
      <w:color w:val="58A618"/>
      <w:szCs w:val="24"/>
    </w:rPr>
  </w:style>
  <w:style w:type="character" w:styleId="IntenseEmphasis">
    <w:name w:val="Intense Emphasis"/>
    <w:basedOn w:val="DefaultParagraphFont"/>
    <w:uiPriority w:val="21"/>
    <w:qFormat/>
    <w:rsid w:val="00FD7755"/>
    <w:rPr>
      <w:i/>
      <w:iCs/>
      <w:color w:val="E98300"/>
    </w:rPr>
  </w:style>
  <w:style w:type="paragraph" w:styleId="IntenseQuote">
    <w:name w:val="Intense Quote"/>
    <w:basedOn w:val="Normal"/>
    <w:next w:val="Normal"/>
    <w:link w:val="IntenseQuoteChar"/>
    <w:autoRedefine/>
    <w:uiPriority w:val="30"/>
    <w:qFormat/>
    <w:rsid w:val="00FD7755"/>
    <w:pPr>
      <w:pBdr>
        <w:top w:val="single" w:sz="4" w:space="10" w:color="92278F" w:themeColor="accent1"/>
        <w:bottom w:val="single" w:sz="4" w:space="10" w:color="92278F" w:themeColor="accent1"/>
      </w:pBdr>
      <w:spacing w:before="360" w:after="360"/>
      <w:ind w:left="864" w:right="864"/>
      <w:jc w:val="center"/>
    </w:pPr>
    <w:rPr>
      <w:i/>
      <w:iCs/>
      <w:color w:val="80379B"/>
    </w:rPr>
  </w:style>
  <w:style w:type="character" w:customStyle="1" w:styleId="IntenseQuoteChar">
    <w:name w:val="Intense Quote Char"/>
    <w:basedOn w:val="DefaultParagraphFont"/>
    <w:link w:val="IntenseQuote"/>
    <w:uiPriority w:val="30"/>
    <w:rsid w:val="00FD7755"/>
    <w:rPr>
      <w:rFonts w:ascii="Libre Franklin" w:hAnsi="Libre Franklin" w:cs="Arial Nova"/>
      <w:i/>
      <w:iCs/>
      <w:color w:val="80379B"/>
    </w:rPr>
  </w:style>
  <w:style w:type="character" w:styleId="IntenseReference">
    <w:name w:val="Intense Reference"/>
    <w:basedOn w:val="DefaultParagraphFont"/>
    <w:uiPriority w:val="32"/>
    <w:qFormat/>
    <w:rsid w:val="00FD7755"/>
    <w:rPr>
      <w:b/>
      <w:bCs/>
      <w:smallCaps/>
      <w:color w:val="80379B"/>
      <w:spacing w:val="5"/>
    </w:rPr>
  </w:style>
  <w:style w:type="character" w:styleId="SubtleReference">
    <w:name w:val="Subtle Reference"/>
    <w:basedOn w:val="DefaultParagraphFont"/>
    <w:uiPriority w:val="31"/>
    <w:qFormat/>
    <w:rsid w:val="00FD7755"/>
    <w:rPr>
      <w:smallCaps/>
      <w:color w:val="929497"/>
    </w:rPr>
  </w:style>
  <w:style w:type="paragraph" w:styleId="Quote">
    <w:name w:val="Quote"/>
    <w:basedOn w:val="Normal"/>
    <w:next w:val="Normal"/>
    <w:link w:val="QuoteChar"/>
    <w:autoRedefine/>
    <w:uiPriority w:val="29"/>
    <w:qFormat/>
    <w:rsid w:val="00FD775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D7755"/>
    <w:rPr>
      <w:rFonts w:ascii="Libre Franklin" w:hAnsi="Libre Franklin" w:cs="Arial Nova"/>
      <w:i/>
      <w:iCs/>
      <w:color w:val="404040" w:themeColor="text1" w:themeTint="BF"/>
    </w:rPr>
  </w:style>
  <w:style w:type="character" w:styleId="Strong">
    <w:name w:val="Strong"/>
    <w:basedOn w:val="DefaultParagraphFont"/>
    <w:uiPriority w:val="22"/>
    <w:qFormat/>
    <w:rsid w:val="00FD7755"/>
    <w:rPr>
      <w:b/>
      <w:bCs/>
    </w:rPr>
  </w:style>
  <w:style w:type="character" w:styleId="Emphasis">
    <w:name w:val="Emphasis"/>
    <w:basedOn w:val="DefaultParagraphFont"/>
    <w:uiPriority w:val="20"/>
    <w:qFormat/>
    <w:rsid w:val="00FD7755"/>
    <w:rPr>
      <w:i/>
      <w:iCs/>
    </w:rPr>
  </w:style>
  <w:style w:type="character" w:styleId="SubtleEmphasis">
    <w:name w:val="Subtle Emphasis"/>
    <w:basedOn w:val="DefaultParagraphFont"/>
    <w:uiPriority w:val="19"/>
    <w:qFormat/>
    <w:rsid w:val="00FD7755"/>
    <w:rPr>
      <w:i/>
      <w:iCs/>
      <w:color w:val="404040" w:themeColor="text1" w:themeTint="BF"/>
    </w:rPr>
  </w:style>
  <w:style w:type="paragraph" w:styleId="NoSpacing">
    <w:name w:val="No Spacing"/>
    <w:autoRedefine/>
    <w:uiPriority w:val="1"/>
    <w:qFormat/>
    <w:rsid w:val="00FD7755"/>
    <w:pPr>
      <w:spacing w:after="0" w:line="240" w:lineRule="auto"/>
    </w:pPr>
    <w:rPr>
      <w:rFonts w:eastAsiaTheme="minorEastAsia"/>
      <w:szCs w:val="21"/>
    </w:rPr>
  </w:style>
  <w:style w:type="character" w:customStyle="1" w:styleId="Heading4Char">
    <w:name w:val="Heading 4 Char"/>
    <w:basedOn w:val="DefaultParagraphFont"/>
    <w:link w:val="Heading4"/>
    <w:uiPriority w:val="9"/>
    <w:semiHidden/>
    <w:rsid w:val="00FD7755"/>
    <w:rPr>
      <w:rFonts w:asciiTheme="minorHAnsi" w:eastAsiaTheme="majorEastAsia" w:hAnsiTheme="minorHAnsi" w:cstheme="majorBidi"/>
      <w:i/>
      <w:iCs/>
      <w:color w:val="6D1D6A" w:themeColor="accent1" w:themeShade="BF"/>
    </w:rPr>
  </w:style>
  <w:style w:type="character" w:customStyle="1" w:styleId="Heading5Char">
    <w:name w:val="Heading 5 Char"/>
    <w:basedOn w:val="DefaultParagraphFont"/>
    <w:link w:val="Heading5"/>
    <w:uiPriority w:val="9"/>
    <w:semiHidden/>
    <w:rsid w:val="00FD7755"/>
    <w:rPr>
      <w:rFonts w:asciiTheme="minorHAnsi" w:eastAsiaTheme="majorEastAsia" w:hAnsiTheme="minorHAnsi" w:cstheme="majorBidi"/>
      <w:color w:val="6D1D6A" w:themeColor="accent1" w:themeShade="BF"/>
    </w:rPr>
  </w:style>
  <w:style w:type="character" w:customStyle="1" w:styleId="Heading6Char">
    <w:name w:val="Heading 6 Char"/>
    <w:basedOn w:val="DefaultParagraphFont"/>
    <w:link w:val="Heading6"/>
    <w:uiPriority w:val="9"/>
    <w:semiHidden/>
    <w:rsid w:val="00FD775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D775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D775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D7755"/>
    <w:rPr>
      <w:rFonts w:asciiTheme="minorHAnsi" w:eastAsiaTheme="majorEastAsia" w:hAnsiTheme="minorHAnsi" w:cstheme="majorBidi"/>
      <w:color w:val="272727" w:themeColor="text1" w:themeTint="D8"/>
    </w:rPr>
  </w:style>
  <w:style w:type="paragraph" w:styleId="ListParagraph">
    <w:name w:val="List Paragraph"/>
    <w:basedOn w:val="Normal"/>
    <w:uiPriority w:val="34"/>
    <w:qFormat/>
    <w:rsid w:val="00FD7755"/>
    <w:pPr>
      <w:ind w:left="720"/>
      <w:contextualSpacing/>
    </w:pPr>
  </w:style>
  <w:style w:type="character" w:styleId="Hyperlink">
    <w:name w:val="Hyperlink"/>
    <w:basedOn w:val="DefaultParagraphFont"/>
    <w:uiPriority w:val="99"/>
    <w:unhideWhenUsed/>
    <w:rsid w:val="00620328"/>
    <w:rPr>
      <w:color w:val="0066FF" w:themeColor="hyperlink"/>
      <w:u w:val="single"/>
    </w:rPr>
  </w:style>
  <w:style w:type="character" w:styleId="UnresolvedMention">
    <w:name w:val="Unresolved Mention"/>
    <w:basedOn w:val="DefaultParagraphFont"/>
    <w:uiPriority w:val="99"/>
    <w:semiHidden/>
    <w:unhideWhenUsed/>
    <w:rsid w:val="00620328"/>
    <w:rPr>
      <w:color w:val="605E5C"/>
      <w:shd w:val="clear" w:color="auto" w:fill="E1DFDD"/>
    </w:rPr>
  </w:style>
  <w:style w:type="paragraph" w:styleId="TOCHeading">
    <w:name w:val="TOC Heading"/>
    <w:basedOn w:val="Heading1"/>
    <w:next w:val="Normal"/>
    <w:uiPriority w:val="39"/>
    <w:unhideWhenUsed/>
    <w:qFormat/>
    <w:rsid w:val="00BD6576"/>
    <w:pPr>
      <w:spacing w:line="259" w:lineRule="auto"/>
      <w:outlineLvl w:val="9"/>
    </w:pPr>
    <w:rPr>
      <w:sz w:val="32"/>
    </w:rPr>
  </w:style>
  <w:style w:type="paragraph" w:styleId="TOC1">
    <w:name w:val="toc 1"/>
    <w:basedOn w:val="Normal"/>
    <w:next w:val="Normal"/>
    <w:autoRedefine/>
    <w:uiPriority w:val="39"/>
    <w:unhideWhenUsed/>
    <w:rsid w:val="00FB3162"/>
    <w:pPr>
      <w:spacing w:after="100"/>
    </w:pPr>
  </w:style>
  <w:style w:type="paragraph" w:styleId="TOC2">
    <w:name w:val="toc 2"/>
    <w:basedOn w:val="Normal"/>
    <w:next w:val="Normal"/>
    <w:autoRedefine/>
    <w:uiPriority w:val="39"/>
    <w:unhideWhenUsed/>
    <w:rsid w:val="00FB3162"/>
    <w:pPr>
      <w:spacing w:after="100"/>
      <w:ind w:left="240"/>
    </w:pPr>
  </w:style>
  <w:style w:type="paragraph" w:styleId="TOC3">
    <w:name w:val="toc 3"/>
    <w:basedOn w:val="Normal"/>
    <w:next w:val="Normal"/>
    <w:autoRedefine/>
    <w:uiPriority w:val="39"/>
    <w:unhideWhenUsed/>
    <w:rsid w:val="00FB3162"/>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eavertongov.sharepoint.com/:l:/r/sites/Stats/Lists/1000%20Books%20Before%20Kindergarten?e=yjOMqe" TargetMode="External"/><Relationship Id="rId13" Type="http://schemas.openxmlformats.org/officeDocument/2006/relationships/hyperlink" Target="https://beavertongov.sharepoint.com/:l:/r/sites/Stats/Lists/1000%20Books%20Before%20Kindergarten?e=yjOMqe" TargetMode="External"/><Relationship Id="rId3" Type="http://schemas.openxmlformats.org/officeDocument/2006/relationships/styles" Target="styles.xml"/><Relationship Id="rId7" Type="http://schemas.openxmlformats.org/officeDocument/2006/relationships/hyperlink" Target="file:///I:\COMMUNITY%20ENGAGEMENT\Early%20Literacy\1000%20Books%20B4%20Kindergarten\Rebrand%202025\Talking%20points%20for%201,000%20Books%20updated.docx" TargetMode="Externa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beavertongov.sharepoint.com/:l:/r/sites/Stats/Lists/1000%20Books%20Before%20Kindergarten?e=yjOMqe" TargetMode="External"/><Relationship Id="rId11" Type="http://schemas.openxmlformats.org/officeDocument/2006/relationships/hyperlink" Target="https://beavertongov.sharepoint.com/:l:/r/sites/Stats/Lists/1000%20Books%20Before%20Kindergarten?e=yjOMqe"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beavertongov.sharepoint.com/:l:/r/sites/Stats/Lists/1000%20Books%20Before%20Kindergarten?e=yjOMqe" TargetMode="External"/></Relationships>
</file>

<file path=word/theme/theme1.xml><?xml version="1.0" encoding="utf-8"?>
<a:theme xmlns:a="http://schemas.openxmlformats.org/drawingml/2006/main" name="Vapor Trail">
  <a:themeElements>
    <a:clrScheme name="Violet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Vapor Trail">
      <a:majorFont>
        <a:latin typeface="Century Gothic" panose="020B050202020202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B050202020202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Vapor Trail">
      <a:fillStyleLst>
        <a:solidFill>
          <a:schemeClr val="phClr"/>
        </a:solidFill>
        <a:gradFill rotWithShape="1">
          <a:gsLst>
            <a:gs pos="0">
              <a:schemeClr val="phClr">
                <a:tint val="69000"/>
                <a:alpha val="100000"/>
                <a:satMod val="109000"/>
                <a:lumMod val="110000"/>
              </a:schemeClr>
            </a:gs>
            <a:gs pos="52000">
              <a:schemeClr val="phClr">
                <a:tint val="74000"/>
                <a:satMod val="100000"/>
                <a:lumMod val="104000"/>
              </a:schemeClr>
            </a:gs>
            <a:gs pos="100000">
              <a:schemeClr val="phClr">
                <a:tint val="78000"/>
                <a:satMod val="100000"/>
                <a:lumMod val="100000"/>
              </a:schemeClr>
            </a:gs>
          </a:gsLst>
          <a:lin ang="5400000" scaled="0"/>
        </a:gradFill>
        <a:gradFill rotWithShape="1">
          <a:gsLst>
            <a:gs pos="0">
              <a:schemeClr val="phClr">
                <a:tint val="96000"/>
                <a:satMod val="100000"/>
                <a:lumMod val="104000"/>
              </a:schemeClr>
            </a:gs>
            <a:gs pos="78000">
              <a:schemeClr val="phClr">
                <a:shade val="100000"/>
                <a:satMod val="110000"/>
                <a:lumMod val="100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scene3d>
            <a:camera prst="orthographicFront">
              <a:rot lat="0" lon="0" rev="0"/>
            </a:camera>
            <a:lightRig rig="threePt" dir="t"/>
          </a:scene3d>
          <a:sp3d>
            <a:bevelT w="25400" h="12700"/>
          </a:sp3d>
        </a:effectStyle>
        <a:effectStyle>
          <a:effectLst>
            <a:outerShdw blurRad="57150" dist="19050" dir="5400000" algn="ctr" rotWithShape="0">
              <a:srgbClr val="000000">
                <a:alpha val="48000"/>
              </a:srgbClr>
            </a:outerShdw>
          </a:effectLst>
          <a:scene3d>
            <a:camera prst="orthographicFront">
              <a:rot lat="0" lon="0" rev="0"/>
            </a:camera>
            <a:lightRig rig="threePt" dir="t"/>
          </a:scene3d>
          <a:sp3d>
            <a:bevelT w="50800" h="25400"/>
          </a:sp3d>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Vapor Trail" id="{4FDF2955-7D9C-493C-B9F9-C205151B46CD}" vid="{8F31A783-2159-4870-BC29-2BA7D038EA4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2AF5E1-8412-4FBB-A34E-28B5E634E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7</Pages>
  <Words>1263</Words>
  <Characters>6178</Characters>
  <Application>Microsoft Office Word</Application>
  <DocSecurity>0</DocSecurity>
  <Lines>128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Wurr</dc:creator>
  <cp:keywords/>
  <dc:description/>
  <cp:lastModifiedBy>Heather Wurr</cp:lastModifiedBy>
  <cp:revision>51</cp:revision>
  <dcterms:created xsi:type="dcterms:W3CDTF">2025-12-18T20:33:00Z</dcterms:created>
  <dcterms:modified xsi:type="dcterms:W3CDTF">2026-02-02T20:16:00Z</dcterms:modified>
</cp:coreProperties>
</file>